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53" w:rsidRDefault="00724053" w:rsidP="00724053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4"/>
        </w:rPr>
      </w:pPr>
    </w:p>
    <w:p w:rsidR="00724053" w:rsidRPr="00724053" w:rsidRDefault="00724053" w:rsidP="00F00357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4"/>
        </w:rPr>
      </w:pPr>
      <w:r w:rsidRPr="00724053">
        <w:rPr>
          <w:rFonts w:ascii="Tahoma" w:hAnsi="Tahoma" w:cs="Tahoma"/>
          <w:sz w:val="20"/>
          <w:szCs w:val="24"/>
        </w:rPr>
        <w:t xml:space="preserve">Communes du territoire de la COMPA : Ancenis-Saint-Géréon, Couffé, Ingrandes-Le Fresnes sur Loire, </w:t>
      </w:r>
      <w:r w:rsidR="00222448">
        <w:rPr>
          <w:rFonts w:ascii="Tahoma" w:hAnsi="Tahoma" w:cs="Tahoma"/>
          <w:sz w:val="20"/>
          <w:szCs w:val="24"/>
        </w:rPr>
        <w:br/>
      </w:r>
      <w:r w:rsidRPr="00724053">
        <w:rPr>
          <w:rFonts w:ascii="Tahoma" w:hAnsi="Tahoma" w:cs="Tahoma"/>
          <w:sz w:val="20"/>
          <w:szCs w:val="24"/>
        </w:rPr>
        <w:t>Joué-sur-Erdre, La Roche-Blanche, Le Cellier, Le Pin, Ligné, Loireauxence, Mésanger, Montrelais, Mouzeil, Pannecé, Pouillé-Les-Côteaux, Oudon, Riaillé, Teillé, Trans-sur-Erdre, Vair-sur-Loire, Vallons-de-l’Erdre.</w:t>
      </w:r>
    </w:p>
    <w:p w:rsidR="00B52463" w:rsidRDefault="00B52463" w:rsidP="003B5DC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6"/>
          <w:szCs w:val="28"/>
          <w:lang w:eastAsia="fr-FR"/>
        </w:rPr>
      </w:pPr>
    </w:p>
    <w:p w:rsidR="00B52463" w:rsidRDefault="00B52463" w:rsidP="003B5DC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6"/>
          <w:szCs w:val="28"/>
          <w:lang w:eastAsia="fr-FR"/>
        </w:rPr>
      </w:pPr>
    </w:p>
    <w:p w:rsidR="000467C0" w:rsidRPr="00DA7060" w:rsidRDefault="003B5DC7" w:rsidP="00DA7060">
      <w:pPr>
        <w:shd w:val="clear" w:color="auto" w:fill="FFFFFF"/>
        <w:spacing w:after="0" w:line="240" w:lineRule="auto"/>
        <w:ind w:left="-142"/>
        <w:rPr>
          <w:rFonts w:ascii="Tahoma" w:eastAsia="Times New Roman" w:hAnsi="Tahoma" w:cs="Tahoma"/>
          <w:i/>
          <w:sz w:val="24"/>
          <w:szCs w:val="28"/>
          <w:lang w:eastAsia="fr-FR"/>
        </w:rPr>
      </w:pPr>
      <w:r w:rsidRPr="00DA7060">
        <w:rPr>
          <w:rFonts w:ascii="Tahoma" w:eastAsia="Times New Roman" w:hAnsi="Tahoma" w:cs="Tahoma"/>
          <w:i/>
          <w:sz w:val="24"/>
          <w:szCs w:val="28"/>
          <w:lang w:eastAsia="fr-FR"/>
        </w:rPr>
        <w:t>*obligatoire</w:t>
      </w:r>
    </w:p>
    <w:p w:rsidR="00B52463" w:rsidRPr="000467C0" w:rsidRDefault="00B52463" w:rsidP="000C74BA">
      <w:pPr>
        <w:shd w:val="clear" w:color="auto" w:fill="FFFFFF"/>
        <w:spacing w:after="0" w:line="240" w:lineRule="auto"/>
        <w:ind w:left="-142"/>
        <w:rPr>
          <w:rFonts w:ascii="Tahoma" w:eastAsia="Times New Roman" w:hAnsi="Tahoma" w:cs="Tahoma"/>
          <w:b/>
          <w:sz w:val="16"/>
          <w:szCs w:val="16"/>
          <w:u w:val="single"/>
          <w:lang w:eastAsia="fr-FR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84"/>
        <w:gridCol w:w="1551"/>
        <w:gridCol w:w="561"/>
        <w:gridCol w:w="573"/>
        <w:gridCol w:w="1842"/>
        <w:gridCol w:w="303"/>
        <w:gridCol w:w="2247"/>
        <w:gridCol w:w="6"/>
      </w:tblGrid>
      <w:tr w:rsidR="00730280" w:rsidRPr="00B74BC9" w:rsidTr="008D435F">
        <w:trPr>
          <w:trHeight w:val="499"/>
        </w:trPr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730280" w:rsidRPr="00513319" w:rsidRDefault="00730280" w:rsidP="00F30A48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>Civilité</w:t>
            </w:r>
            <w:r w:rsidR="003B5DC7" w:rsidRPr="00513319">
              <w:rPr>
                <w:rFonts w:ascii="Tahoma" w:eastAsia="Times New Roman" w:hAnsi="Tahoma" w:cs="Tahoma"/>
                <w:szCs w:val="20"/>
                <w:lang w:eastAsia="fr-FR"/>
              </w:rPr>
              <w:t>*</w:t>
            </w: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 xml:space="preserve"> :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730280" w:rsidRPr="00513319" w:rsidRDefault="00730280" w:rsidP="00F30A4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175" w:right="-108" w:hanging="284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>Madame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730280" w:rsidRPr="00513319" w:rsidRDefault="00730280" w:rsidP="00F30A4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176" w:right="-108" w:hanging="283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 xml:space="preserve">Monsieur      </w:t>
            </w:r>
          </w:p>
        </w:tc>
        <w:tc>
          <w:tcPr>
            <w:tcW w:w="2976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730280" w:rsidRPr="00513319" w:rsidRDefault="00DA7060" w:rsidP="00F30A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ahoma" w:eastAsia="Times New Roman" w:hAnsi="Tahoma" w:cs="Tahoma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Cs w:val="20"/>
                <w:lang w:eastAsia="fr-FR"/>
              </w:rPr>
              <w:t xml:space="preserve">Madame </w:t>
            </w:r>
            <w:r w:rsidR="008D435F">
              <w:rPr>
                <w:rFonts w:ascii="Tahoma" w:eastAsia="Times New Roman" w:hAnsi="Tahoma" w:cs="Tahoma"/>
                <w:szCs w:val="20"/>
                <w:lang w:eastAsia="fr-FR"/>
              </w:rPr>
              <w:t>et/</w:t>
            </w:r>
            <w:r>
              <w:rPr>
                <w:rFonts w:ascii="Tahoma" w:eastAsia="Times New Roman" w:hAnsi="Tahoma" w:cs="Tahoma"/>
                <w:szCs w:val="20"/>
                <w:lang w:eastAsia="fr-FR"/>
              </w:rPr>
              <w:t xml:space="preserve">ou </w:t>
            </w:r>
            <w:r w:rsidR="00730280" w:rsidRPr="00513319">
              <w:rPr>
                <w:rFonts w:ascii="Tahoma" w:eastAsia="Times New Roman" w:hAnsi="Tahoma" w:cs="Tahoma"/>
                <w:szCs w:val="20"/>
                <w:lang w:eastAsia="fr-FR"/>
              </w:rPr>
              <w:t>Monsieur</w:t>
            </w:r>
            <w:r w:rsidR="00222448" w:rsidRPr="00513319">
              <w:rPr>
                <w:rFonts w:ascii="Tahoma" w:eastAsia="Times New Roman" w:hAnsi="Tahoma" w:cs="Tahoma"/>
                <w:szCs w:val="20"/>
                <w:lang w:eastAsia="fr-FR"/>
              </w:rPr>
              <w:t xml:space="preserve">   </w:t>
            </w:r>
          </w:p>
        </w:tc>
        <w:tc>
          <w:tcPr>
            <w:tcW w:w="2556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730280" w:rsidRPr="00513319" w:rsidRDefault="00F00357" w:rsidP="008D435F">
            <w:pPr>
              <w:pStyle w:val="Paragraphedeliste"/>
              <w:numPr>
                <w:ilvl w:val="0"/>
                <w:numId w:val="6"/>
              </w:numPr>
              <w:tabs>
                <w:tab w:val="left" w:pos="320"/>
              </w:tabs>
              <w:spacing w:after="0" w:line="240" w:lineRule="auto"/>
              <w:ind w:left="0" w:firstLine="36"/>
              <w:rPr>
                <w:rFonts w:ascii="Tahoma" w:eastAsia="Times New Roman" w:hAnsi="Tahoma" w:cs="Tahoma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Cs w:val="20"/>
                <w:lang w:eastAsia="fr-FR"/>
              </w:rPr>
              <w:t>Professionnel</w:t>
            </w:r>
          </w:p>
        </w:tc>
      </w:tr>
      <w:tr w:rsidR="00730280" w:rsidRPr="00B74BC9" w:rsidTr="008D435F">
        <w:trPr>
          <w:gridAfter w:val="1"/>
          <w:wAfter w:w="6" w:type="dxa"/>
          <w:trHeight w:val="407"/>
        </w:trPr>
        <w:tc>
          <w:tcPr>
            <w:tcW w:w="4667" w:type="dxa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730280" w:rsidRPr="00513319" w:rsidRDefault="00730280" w:rsidP="00DA7060">
            <w:pPr>
              <w:tabs>
                <w:tab w:val="right" w:leader="dot" w:pos="4536"/>
              </w:tabs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>Nom</w:t>
            </w:r>
            <w:r w:rsidR="003B5DC7" w:rsidRPr="00513319">
              <w:rPr>
                <w:rFonts w:ascii="Tahoma" w:eastAsia="Times New Roman" w:hAnsi="Tahoma" w:cs="Tahoma"/>
                <w:szCs w:val="20"/>
                <w:lang w:eastAsia="fr-FR"/>
              </w:rPr>
              <w:t>*</w:t>
            </w: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 xml:space="preserve"> (s) : </w:t>
            </w:r>
            <w:r w:rsidRPr="00DA7060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</w:tc>
        <w:tc>
          <w:tcPr>
            <w:tcW w:w="4965" w:type="dxa"/>
            <w:gridSpan w:val="4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730280" w:rsidRPr="00513319" w:rsidRDefault="00730280" w:rsidP="00F30A48">
            <w:pPr>
              <w:tabs>
                <w:tab w:val="right" w:leader="dot" w:pos="4536"/>
              </w:tabs>
              <w:spacing w:after="0" w:line="240" w:lineRule="auto"/>
              <w:ind w:right="156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>Prénom</w:t>
            </w:r>
            <w:r w:rsidR="003B5DC7" w:rsidRPr="00513319">
              <w:rPr>
                <w:rFonts w:ascii="Tahoma" w:eastAsia="Times New Roman" w:hAnsi="Tahoma" w:cs="Tahoma"/>
                <w:szCs w:val="20"/>
                <w:lang w:eastAsia="fr-FR"/>
              </w:rPr>
              <w:t>*</w:t>
            </w: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 xml:space="preserve"> (s) : </w:t>
            </w:r>
            <w:r w:rsidRPr="00DA7060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</w:tc>
      </w:tr>
      <w:tr w:rsidR="00730280" w:rsidRPr="00B74BC9" w:rsidTr="008D435F">
        <w:trPr>
          <w:gridAfter w:val="1"/>
          <w:wAfter w:w="6" w:type="dxa"/>
          <w:trHeight w:val="760"/>
        </w:trPr>
        <w:tc>
          <w:tcPr>
            <w:tcW w:w="9632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30280" w:rsidRPr="00513319" w:rsidRDefault="00730280" w:rsidP="00F30A48">
            <w:pPr>
              <w:tabs>
                <w:tab w:val="right" w:leader="dot" w:pos="4536"/>
                <w:tab w:val="left" w:pos="4992"/>
                <w:tab w:val="right" w:leader="dot" w:pos="9103"/>
              </w:tabs>
              <w:spacing w:after="0" w:line="240" w:lineRule="auto"/>
              <w:ind w:left="-57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>Téléphone</w:t>
            </w:r>
            <w:r w:rsidR="003B5DC7" w:rsidRPr="00513319">
              <w:rPr>
                <w:rFonts w:ascii="Tahoma" w:eastAsia="Times New Roman" w:hAnsi="Tahoma" w:cs="Tahoma"/>
                <w:szCs w:val="20"/>
                <w:lang w:eastAsia="fr-FR"/>
              </w:rPr>
              <w:t>*</w:t>
            </w: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 xml:space="preserve"> : </w:t>
            </w:r>
            <w:r w:rsidRPr="00DA7060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ab/>
              <w:t xml:space="preserve">Mail : </w:t>
            </w:r>
            <w:r w:rsidRPr="00DA7060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  <w:r w:rsidRPr="00DA7060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</w:tc>
      </w:tr>
      <w:tr w:rsidR="00730280" w:rsidRPr="00B74BC9" w:rsidTr="008D435F">
        <w:trPr>
          <w:gridAfter w:val="1"/>
          <w:wAfter w:w="6" w:type="dxa"/>
          <w:trHeight w:val="394"/>
        </w:trPr>
        <w:tc>
          <w:tcPr>
            <w:tcW w:w="963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730280" w:rsidRPr="00513319" w:rsidRDefault="00730280" w:rsidP="003B5DC7">
            <w:pPr>
              <w:spacing w:after="0" w:line="240" w:lineRule="auto"/>
              <w:ind w:left="-57"/>
              <w:rPr>
                <w:rFonts w:ascii="Tahoma" w:eastAsia="Times New Roman" w:hAnsi="Tahoma" w:cs="Tahoma"/>
                <w:i/>
                <w:szCs w:val="20"/>
                <w:lang w:eastAsia="fr-FR"/>
              </w:rPr>
            </w:pPr>
            <w:r w:rsidRPr="00513319">
              <w:rPr>
                <w:rFonts w:ascii="Tahoma" w:eastAsia="Times New Roman" w:hAnsi="Tahoma" w:cs="Tahoma"/>
                <w:i/>
                <w:szCs w:val="20"/>
                <w:lang w:eastAsia="fr-FR"/>
              </w:rPr>
              <w:t xml:space="preserve">Pour les </w:t>
            </w:r>
            <w:r w:rsidR="003B5DC7" w:rsidRPr="00513319">
              <w:rPr>
                <w:rFonts w:ascii="Tahoma" w:eastAsia="Times New Roman" w:hAnsi="Tahoma" w:cs="Tahoma"/>
                <w:i/>
                <w:szCs w:val="20"/>
                <w:lang w:eastAsia="fr-FR"/>
              </w:rPr>
              <w:t>professionnels uniquement</w:t>
            </w:r>
            <w:r w:rsidR="004E66A0">
              <w:rPr>
                <w:rFonts w:ascii="Tahoma" w:eastAsia="Times New Roman" w:hAnsi="Tahoma" w:cs="Tahoma"/>
                <w:i/>
                <w:szCs w:val="20"/>
                <w:lang w:eastAsia="fr-FR"/>
              </w:rPr>
              <w:t>,</w:t>
            </w:r>
            <w:r w:rsidR="003B5DC7" w:rsidRPr="00513319">
              <w:rPr>
                <w:rFonts w:ascii="Tahoma" w:eastAsia="Times New Roman" w:hAnsi="Tahoma" w:cs="Tahoma"/>
                <w:i/>
                <w:szCs w:val="20"/>
                <w:lang w:eastAsia="fr-FR"/>
              </w:rPr>
              <w:t xml:space="preserve"> activité : </w:t>
            </w:r>
          </w:p>
        </w:tc>
      </w:tr>
      <w:tr w:rsidR="00B52463" w:rsidRPr="00B74BC9" w:rsidTr="008D435F">
        <w:trPr>
          <w:trHeight w:val="713"/>
        </w:trPr>
        <w:tc>
          <w:tcPr>
            <w:tcW w:w="4106" w:type="dxa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B52463" w:rsidRPr="00513319" w:rsidRDefault="00B52463" w:rsidP="00DA706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06" w:right="-108" w:hanging="284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>Artisans, commerçants, agriculteurs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463" w:rsidRPr="00513319" w:rsidRDefault="00B52463" w:rsidP="00F30A4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176" w:right="-108" w:hanging="283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 xml:space="preserve">Société   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463" w:rsidRPr="00513319" w:rsidRDefault="00B52463" w:rsidP="00F30A48">
            <w:pPr>
              <w:pStyle w:val="Paragraphedeliste"/>
              <w:numPr>
                <w:ilvl w:val="0"/>
                <w:numId w:val="6"/>
              </w:numPr>
              <w:tabs>
                <w:tab w:val="right" w:leader="dot" w:pos="8505"/>
              </w:tabs>
              <w:spacing w:after="0" w:line="240" w:lineRule="auto"/>
              <w:ind w:left="312" w:right="-140" w:hanging="357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>Autre :</w:t>
            </w:r>
            <w:r w:rsidRPr="00DA7060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 xml:space="preserve">     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B52463" w:rsidRPr="00513319" w:rsidRDefault="00B52463" w:rsidP="00F30A48">
            <w:pPr>
              <w:spacing w:after="0" w:line="240" w:lineRule="auto"/>
              <w:ind w:left="-42"/>
              <w:rPr>
                <w:rFonts w:ascii="Tahoma" w:eastAsia="Times New Roman" w:hAnsi="Tahoma" w:cs="Tahoma"/>
                <w:szCs w:val="20"/>
                <w:lang w:eastAsia="fr-FR"/>
              </w:rPr>
            </w:pPr>
          </w:p>
        </w:tc>
      </w:tr>
      <w:tr w:rsidR="00730280" w:rsidRPr="00B74BC9" w:rsidTr="008D435F">
        <w:trPr>
          <w:gridAfter w:val="1"/>
          <w:wAfter w:w="6" w:type="dxa"/>
          <w:trHeight w:val="760"/>
        </w:trPr>
        <w:tc>
          <w:tcPr>
            <w:tcW w:w="9632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30280" w:rsidRPr="00513319" w:rsidRDefault="003B5DC7" w:rsidP="00513319">
            <w:pPr>
              <w:tabs>
                <w:tab w:val="right" w:leader="dot" w:pos="9103"/>
              </w:tabs>
              <w:spacing w:line="240" w:lineRule="auto"/>
              <w:ind w:left="-57" w:firstLine="57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>Forme juridique</w:t>
            </w:r>
            <w:r w:rsidR="009B5B2A" w:rsidRPr="00513319">
              <w:rPr>
                <w:rFonts w:ascii="Tahoma" w:eastAsia="Times New Roman" w:hAnsi="Tahoma" w:cs="Tahoma"/>
                <w:szCs w:val="20"/>
                <w:lang w:eastAsia="fr-FR"/>
              </w:rPr>
              <w:t>*</w:t>
            </w: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 xml:space="preserve"> </w:t>
            </w:r>
            <w:r w:rsidR="00730280" w:rsidRPr="00513319">
              <w:rPr>
                <w:rFonts w:ascii="Tahoma" w:eastAsia="Times New Roman" w:hAnsi="Tahoma" w:cs="Tahoma"/>
                <w:szCs w:val="20"/>
                <w:lang w:eastAsia="fr-FR"/>
              </w:rPr>
              <w:t xml:space="preserve">(SARL, EURL…) : </w:t>
            </w:r>
            <w:r w:rsidR="00730280" w:rsidRPr="00DA7060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  <w:r w:rsidR="00730280" w:rsidRPr="00513319">
              <w:rPr>
                <w:rFonts w:ascii="Tahoma" w:eastAsia="Times New Roman" w:hAnsi="Tahoma" w:cs="Tahoma"/>
                <w:szCs w:val="20"/>
                <w:lang w:eastAsia="fr-FR"/>
              </w:rPr>
              <w:tab/>
            </w:r>
          </w:p>
          <w:p w:rsidR="00730280" w:rsidRPr="00513319" w:rsidRDefault="00730280" w:rsidP="00F30A48">
            <w:pPr>
              <w:tabs>
                <w:tab w:val="right" w:leader="dot" w:pos="9103"/>
              </w:tabs>
              <w:spacing w:after="0" w:line="240" w:lineRule="auto"/>
              <w:ind w:left="-57" w:firstLine="57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>SIRET</w:t>
            </w:r>
            <w:r w:rsidR="009B5B2A" w:rsidRPr="00513319">
              <w:rPr>
                <w:rFonts w:ascii="Tahoma" w:eastAsia="Times New Roman" w:hAnsi="Tahoma" w:cs="Tahoma"/>
                <w:szCs w:val="20"/>
                <w:lang w:eastAsia="fr-FR"/>
              </w:rPr>
              <w:t>*</w:t>
            </w: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> : </w:t>
            </w:r>
            <w:r w:rsidRPr="00DA7060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  <w:p w:rsidR="00730280" w:rsidRPr="00513319" w:rsidRDefault="00730280" w:rsidP="00F30A48">
            <w:pPr>
              <w:spacing w:after="0" w:line="240" w:lineRule="auto"/>
              <w:ind w:left="-57" w:firstLine="57"/>
              <w:rPr>
                <w:rFonts w:ascii="Tahoma" w:eastAsia="Times New Roman" w:hAnsi="Tahoma" w:cs="Tahoma"/>
                <w:szCs w:val="20"/>
                <w:lang w:eastAsia="fr-FR"/>
              </w:rPr>
            </w:pPr>
          </w:p>
        </w:tc>
      </w:tr>
    </w:tbl>
    <w:p w:rsidR="000467C0" w:rsidRDefault="000467C0" w:rsidP="00454392">
      <w:pPr>
        <w:pStyle w:val="Paragraphedeliste"/>
        <w:tabs>
          <w:tab w:val="left" w:pos="1101"/>
          <w:tab w:val="left" w:pos="2376"/>
          <w:tab w:val="left" w:pos="3652"/>
          <w:tab w:val="left" w:pos="5353"/>
          <w:tab w:val="left" w:pos="8046"/>
        </w:tabs>
        <w:spacing w:after="0" w:line="240" w:lineRule="auto"/>
        <w:ind w:left="0"/>
        <w:rPr>
          <w:rFonts w:ascii="Tahoma" w:eastAsia="Times New Roman" w:hAnsi="Tahoma" w:cs="Tahoma"/>
          <w:sz w:val="10"/>
          <w:szCs w:val="10"/>
          <w:lang w:eastAsia="fr-FR"/>
        </w:rPr>
      </w:pPr>
    </w:p>
    <w:p w:rsidR="00B52463" w:rsidRDefault="00B52463" w:rsidP="00454392">
      <w:pPr>
        <w:pStyle w:val="Paragraphedeliste"/>
        <w:tabs>
          <w:tab w:val="left" w:pos="1101"/>
          <w:tab w:val="left" w:pos="2376"/>
          <w:tab w:val="left" w:pos="3652"/>
          <w:tab w:val="left" w:pos="5353"/>
          <w:tab w:val="left" w:pos="8046"/>
        </w:tabs>
        <w:spacing w:after="0" w:line="240" w:lineRule="auto"/>
        <w:ind w:left="0"/>
        <w:rPr>
          <w:rFonts w:ascii="Tahoma" w:eastAsia="Times New Roman" w:hAnsi="Tahoma" w:cs="Tahoma"/>
          <w:sz w:val="10"/>
          <w:szCs w:val="10"/>
          <w:lang w:eastAsia="fr-FR"/>
        </w:rPr>
      </w:pPr>
    </w:p>
    <w:p w:rsidR="00B52463" w:rsidRPr="000467C0" w:rsidRDefault="00B52463" w:rsidP="00454392">
      <w:pPr>
        <w:pStyle w:val="Paragraphedeliste"/>
        <w:tabs>
          <w:tab w:val="left" w:pos="1101"/>
          <w:tab w:val="left" w:pos="2376"/>
          <w:tab w:val="left" w:pos="3652"/>
          <w:tab w:val="left" w:pos="5353"/>
          <w:tab w:val="left" w:pos="8046"/>
        </w:tabs>
        <w:spacing w:after="0" w:line="240" w:lineRule="auto"/>
        <w:ind w:left="0"/>
        <w:rPr>
          <w:rFonts w:ascii="Tahoma" w:eastAsia="Times New Roman" w:hAnsi="Tahoma" w:cs="Tahoma"/>
          <w:sz w:val="10"/>
          <w:szCs w:val="10"/>
          <w:lang w:eastAsia="fr-FR"/>
        </w:rPr>
      </w:pPr>
    </w:p>
    <w:p w:rsidR="001C7BE1" w:rsidRPr="004E66A0" w:rsidRDefault="004753E2" w:rsidP="00DA7060">
      <w:pPr>
        <w:spacing w:after="0" w:line="240" w:lineRule="auto"/>
        <w:ind w:left="-142" w:right="-1"/>
        <w:rPr>
          <w:rFonts w:ascii="Tahoma" w:eastAsia="Times New Roman" w:hAnsi="Tahoma" w:cs="Tahoma"/>
          <w:b/>
          <w:i/>
          <w:color w:val="00B050"/>
          <w:sz w:val="24"/>
          <w:szCs w:val="28"/>
          <w:lang w:eastAsia="fr-FR"/>
        </w:rPr>
      </w:pPr>
      <w:r w:rsidRPr="004E66A0">
        <w:rPr>
          <w:rFonts w:ascii="Tahoma" w:eastAsia="Times New Roman" w:hAnsi="Tahoma" w:cs="Tahoma"/>
          <w:b/>
          <w:i/>
          <w:color w:val="00B050"/>
          <w:sz w:val="24"/>
          <w:szCs w:val="28"/>
          <w:lang w:eastAsia="fr-FR"/>
        </w:rPr>
        <w:t>Adresse</w:t>
      </w:r>
    </w:p>
    <w:p w:rsidR="001C7BE1" w:rsidRPr="00FC4FCA" w:rsidRDefault="001C7BE1" w:rsidP="001C7BE1">
      <w:pPr>
        <w:pStyle w:val="Paragraphedeliste"/>
        <w:spacing w:after="0" w:line="240" w:lineRule="auto"/>
        <w:ind w:left="426"/>
        <w:rPr>
          <w:rFonts w:ascii="Tahoma" w:eastAsia="Times New Roman" w:hAnsi="Tahoma" w:cs="Tahoma"/>
          <w:b/>
          <w:sz w:val="20"/>
          <w:szCs w:val="20"/>
          <w:lang w:eastAsia="fr-FR"/>
        </w:rPr>
      </w:pPr>
    </w:p>
    <w:p w:rsidR="00222448" w:rsidRPr="00513319" w:rsidRDefault="00D71D81" w:rsidP="00222448">
      <w:pPr>
        <w:shd w:val="clear" w:color="auto" w:fill="FFFFFF"/>
        <w:spacing w:after="0" w:line="240" w:lineRule="auto"/>
        <w:rPr>
          <w:rFonts w:ascii="Tahoma" w:hAnsi="Tahoma" w:cs="Tahoma"/>
          <w:b/>
        </w:rPr>
      </w:pPr>
      <w:r w:rsidRPr="00513319">
        <w:rPr>
          <w:rFonts w:ascii="Tahoma" w:eastAsia="Times New Roman" w:hAnsi="Tahoma" w:cs="Tahoma"/>
          <w:b/>
          <w:lang w:eastAsia="fr-FR"/>
        </w:rPr>
        <w:t>Date d’emménagement</w:t>
      </w:r>
      <w:r w:rsidR="003B5DC7" w:rsidRPr="00513319">
        <w:rPr>
          <w:rFonts w:ascii="Tahoma" w:eastAsia="Times New Roman" w:hAnsi="Tahoma" w:cs="Tahoma"/>
          <w:b/>
          <w:lang w:eastAsia="fr-FR"/>
        </w:rPr>
        <w:t>*</w:t>
      </w:r>
      <w:r w:rsidRPr="00513319">
        <w:rPr>
          <w:rFonts w:ascii="Tahoma" w:eastAsia="Times New Roman" w:hAnsi="Tahoma" w:cs="Tahoma"/>
          <w:b/>
          <w:lang w:eastAsia="fr-FR"/>
        </w:rPr>
        <w:t xml:space="preserve"> : </w:t>
      </w:r>
      <w:r w:rsidRPr="002A543B">
        <w:rPr>
          <w:rFonts w:ascii="Tahoma" w:hAnsi="Tahoma" w:cs="Tahoma"/>
          <w:color w:val="D9D9D9" w:themeColor="background1" w:themeShade="D9"/>
        </w:rPr>
        <w:t>……</w:t>
      </w:r>
      <w:r w:rsidRPr="00513319">
        <w:rPr>
          <w:rFonts w:ascii="Tahoma" w:hAnsi="Tahoma" w:cs="Tahoma"/>
          <w:b/>
        </w:rPr>
        <w:t>/</w:t>
      </w:r>
      <w:r w:rsidRPr="002A543B">
        <w:rPr>
          <w:rFonts w:ascii="Tahoma" w:hAnsi="Tahoma" w:cs="Tahoma"/>
          <w:color w:val="D9D9D9" w:themeColor="background1" w:themeShade="D9"/>
        </w:rPr>
        <w:t>……</w:t>
      </w:r>
      <w:r w:rsidRPr="00513319">
        <w:rPr>
          <w:rFonts w:ascii="Tahoma" w:hAnsi="Tahoma" w:cs="Tahoma"/>
          <w:b/>
        </w:rPr>
        <w:t>/</w:t>
      </w:r>
      <w:r w:rsidRPr="002A543B">
        <w:rPr>
          <w:rFonts w:ascii="Tahoma" w:hAnsi="Tahoma" w:cs="Tahoma"/>
          <w:color w:val="D9D9D9" w:themeColor="background1" w:themeShade="D9"/>
        </w:rPr>
        <w:t xml:space="preserve">………… </w:t>
      </w:r>
      <w:r w:rsidRPr="002A543B">
        <w:rPr>
          <w:rFonts w:ascii="Tahoma" w:hAnsi="Tahoma" w:cs="Tahoma"/>
          <w:b/>
          <w:color w:val="D9D9D9" w:themeColor="background1" w:themeShade="D9"/>
        </w:rPr>
        <w:t xml:space="preserve">  </w:t>
      </w:r>
      <w:r w:rsidRPr="00513319">
        <w:rPr>
          <w:rFonts w:ascii="Tahoma" w:hAnsi="Tahoma" w:cs="Tahoma"/>
          <w:b/>
        </w:rPr>
        <w:t xml:space="preserve">  </w:t>
      </w:r>
    </w:p>
    <w:p w:rsidR="00222448" w:rsidRPr="00513319" w:rsidRDefault="00222448" w:rsidP="00222448">
      <w:pPr>
        <w:shd w:val="clear" w:color="auto" w:fill="FFFFFF"/>
        <w:spacing w:after="0" w:line="240" w:lineRule="auto"/>
        <w:rPr>
          <w:rFonts w:ascii="Tahoma" w:hAnsi="Tahoma" w:cs="Tahoma"/>
          <w:b/>
        </w:rPr>
      </w:pPr>
    </w:p>
    <w:p w:rsidR="001C7BE1" w:rsidRPr="00513319" w:rsidRDefault="001C7BE1" w:rsidP="00222448">
      <w:pPr>
        <w:shd w:val="clear" w:color="auto" w:fill="FFFFFF"/>
        <w:spacing w:after="0" w:line="240" w:lineRule="auto"/>
        <w:rPr>
          <w:rFonts w:ascii="Tahoma" w:hAnsi="Tahoma" w:cs="Tahoma"/>
          <w:b/>
        </w:rPr>
      </w:pPr>
      <w:r w:rsidRPr="00513319">
        <w:rPr>
          <w:rFonts w:ascii="Tahoma" w:hAnsi="Tahoma" w:cs="Tahoma"/>
          <w:b/>
          <w:szCs w:val="20"/>
        </w:rPr>
        <w:t>N</w:t>
      </w:r>
      <w:r w:rsidR="00D35E75">
        <w:rPr>
          <w:rFonts w:ascii="Tahoma" w:hAnsi="Tahoma" w:cs="Tahoma"/>
          <w:b/>
          <w:szCs w:val="20"/>
        </w:rPr>
        <w:t>om</w:t>
      </w:r>
      <w:r w:rsidRPr="00513319">
        <w:rPr>
          <w:rFonts w:ascii="Tahoma" w:hAnsi="Tahoma" w:cs="Tahoma"/>
          <w:b/>
          <w:szCs w:val="20"/>
        </w:rPr>
        <w:t>b</w:t>
      </w:r>
      <w:r w:rsidR="00D35E75">
        <w:rPr>
          <w:rFonts w:ascii="Tahoma" w:hAnsi="Tahoma" w:cs="Tahoma"/>
          <w:b/>
          <w:szCs w:val="20"/>
        </w:rPr>
        <w:t>re de</w:t>
      </w:r>
      <w:r w:rsidRPr="00513319">
        <w:rPr>
          <w:rFonts w:ascii="Tahoma" w:hAnsi="Tahoma" w:cs="Tahoma"/>
          <w:b/>
          <w:szCs w:val="20"/>
        </w:rPr>
        <w:t xml:space="preserve"> personne(s) au foyer</w:t>
      </w:r>
      <w:r w:rsidR="003B5DC7" w:rsidRPr="00513319">
        <w:rPr>
          <w:rFonts w:ascii="Tahoma" w:hAnsi="Tahoma" w:cs="Tahoma"/>
          <w:b/>
          <w:szCs w:val="20"/>
        </w:rPr>
        <w:t>*</w:t>
      </w:r>
      <w:r w:rsidR="00222448" w:rsidRPr="00513319">
        <w:rPr>
          <w:rFonts w:ascii="Tahoma" w:hAnsi="Tahoma" w:cs="Tahoma"/>
          <w:b/>
          <w:szCs w:val="20"/>
        </w:rPr>
        <w:t xml:space="preserve"> ou dans l’entreprise : </w:t>
      </w:r>
      <w:r w:rsidR="00222448" w:rsidRPr="002A543B">
        <w:rPr>
          <w:rFonts w:ascii="Tahoma" w:hAnsi="Tahoma" w:cs="Tahoma"/>
          <w:color w:val="D9D9D9" w:themeColor="background1" w:themeShade="D9"/>
          <w:szCs w:val="20"/>
        </w:rPr>
        <w:t>…………</w:t>
      </w:r>
    </w:p>
    <w:p w:rsidR="001C7BE1" w:rsidRPr="00513319" w:rsidRDefault="001C7BE1" w:rsidP="001C7BE1">
      <w:pPr>
        <w:shd w:val="clear" w:color="auto" w:fill="FFFFFF"/>
        <w:spacing w:after="0" w:line="240" w:lineRule="auto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23"/>
        <w:gridCol w:w="4864"/>
      </w:tblGrid>
      <w:tr w:rsidR="001C7BE1" w:rsidRPr="00513319" w:rsidTr="002A543B">
        <w:trPr>
          <w:trHeight w:val="502"/>
        </w:trPr>
        <w:tc>
          <w:tcPr>
            <w:tcW w:w="9487" w:type="dxa"/>
            <w:gridSpan w:val="2"/>
            <w:vAlign w:val="center"/>
          </w:tcPr>
          <w:p w:rsidR="00222448" w:rsidRPr="00513319" w:rsidRDefault="00222448" w:rsidP="000467C0">
            <w:pPr>
              <w:tabs>
                <w:tab w:val="right" w:leader="dot" w:pos="9072"/>
              </w:tabs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</w:p>
          <w:p w:rsidR="001C7BE1" w:rsidRPr="00513319" w:rsidRDefault="001C7BE1" w:rsidP="000467C0">
            <w:pPr>
              <w:tabs>
                <w:tab w:val="right" w:leader="dot" w:pos="9072"/>
              </w:tabs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>Adresse</w:t>
            </w:r>
            <w:r w:rsidR="003B5DC7" w:rsidRPr="00513319">
              <w:rPr>
                <w:rFonts w:ascii="Tahoma" w:eastAsia="Times New Roman" w:hAnsi="Tahoma" w:cs="Tahoma"/>
                <w:szCs w:val="20"/>
                <w:lang w:eastAsia="fr-FR"/>
              </w:rPr>
              <w:t>*</w:t>
            </w: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 xml:space="preserve"> : </w:t>
            </w:r>
            <w:r w:rsidR="000467C0" w:rsidRPr="00DA7060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  <w:p w:rsidR="001C7BE1" w:rsidRPr="00513319" w:rsidRDefault="001C7BE1" w:rsidP="001C7BE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0"/>
                <w:lang w:eastAsia="fr-FR"/>
              </w:rPr>
            </w:pPr>
          </w:p>
        </w:tc>
      </w:tr>
      <w:tr w:rsidR="001C7BE1" w:rsidRPr="00513319" w:rsidTr="002A543B">
        <w:trPr>
          <w:trHeight w:val="492"/>
        </w:trPr>
        <w:tc>
          <w:tcPr>
            <w:tcW w:w="9487" w:type="dxa"/>
            <w:gridSpan w:val="2"/>
            <w:vAlign w:val="center"/>
          </w:tcPr>
          <w:p w:rsidR="001C7BE1" w:rsidRPr="00DA7060" w:rsidRDefault="000467C0" w:rsidP="000467C0">
            <w:pPr>
              <w:tabs>
                <w:tab w:val="right" w:leader="dot" w:pos="9072"/>
              </w:tabs>
              <w:spacing w:after="0" w:line="240" w:lineRule="auto"/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</w:pP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>Complément</w:t>
            </w:r>
            <w:r w:rsidR="001C7BE1" w:rsidRPr="00513319">
              <w:rPr>
                <w:rFonts w:ascii="Tahoma" w:eastAsia="Times New Roman" w:hAnsi="Tahoma" w:cs="Tahoma"/>
                <w:szCs w:val="20"/>
                <w:lang w:eastAsia="fr-FR"/>
              </w:rPr>
              <w:t xml:space="preserve"> (N° appartement, étage…) : </w:t>
            </w:r>
            <w:r w:rsidRPr="00DA7060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  <w:p w:rsidR="001C7BE1" w:rsidRPr="00513319" w:rsidRDefault="001C7BE1" w:rsidP="001C7BE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0"/>
                <w:lang w:eastAsia="fr-FR"/>
              </w:rPr>
            </w:pPr>
          </w:p>
        </w:tc>
      </w:tr>
      <w:tr w:rsidR="001C7BE1" w:rsidRPr="00513319" w:rsidTr="002A543B">
        <w:trPr>
          <w:trHeight w:val="490"/>
        </w:trPr>
        <w:tc>
          <w:tcPr>
            <w:tcW w:w="4623" w:type="dxa"/>
            <w:vAlign w:val="center"/>
          </w:tcPr>
          <w:p w:rsidR="001C7BE1" w:rsidRPr="00513319" w:rsidRDefault="001C7BE1" w:rsidP="00430780">
            <w:pPr>
              <w:tabs>
                <w:tab w:val="right" w:leader="dot" w:pos="3291"/>
              </w:tabs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>Code Postal</w:t>
            </w:r>
            <w:r w:rsidR="003B5DC7" w:rsidRPr="00513319">
              <w:rPr>
                <w:rFonts w:ascii="Tahoma" w:eastAsia="Times New Roman" w:hAnsi="Tahoma" w:cs="Tahoma"/>
                <w:szCs w:val="20"/>
                <w:lang w:eastAsia="fr-FR"/>
              </w:rPr>
              <w:t>*</w:t>
            </w: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 xml:space="preserve"> : </w:t>
            </w:r>
            <w:r w:rsidR="000467C0" w:rsidRPr="00DA7060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</w:tc>
        <w:tc>
          <w:tcPr>
            <w:tcW w:w="4864" w:type="dxa"/>
            <w:vAlign w:val="center"/>
          </w:tcPr>
          <w:p w:rsidR="001C7BE1" w:rsidRPr="00513319" w:rsidRDefault="001C7BE1" w:rsidP="000467C0">
            <w:pPr>
              <w:tabs>
                <w:tab w:val="right" w:leader="dot" w:pos="4469"/>
              </w:tabs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>Ville</w:t>
            </w:r>
            <w:r w:rsidR="003B5DC7" w:rsidRPr="00513319">
              <w:rPr>
                <w:rFonts w:ascii="Tahoma" w:eastAsia="Times New Roman" w:hAnsi="Tahoma" w:cs="Tahoma"/>
                <w:szCs w:val="20"/>
                <w:lang w:eastAsia="fr-FR"/>
              </w:rPr>
              <w:t>*</w:t>
            </w: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 xml:space="preserve"> : </w:t>
            </w:r>
            <w:r w:rsidR="000467C0" w:rsidRPr="00DA7060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</w:tc>
      </w:tr>
    </w:tbl>
    <w:p w:rsidR="001C7BE1" w:rsidRPr="001C7BE1" w:rsidRDefault="001C7BE1" w:rsidP="001C7BE1">
      <w:pPr>
        <w:shd w:val="clear" w:color="auto" w:fill="FFFFFF"/>
        <w:spacing w:after="0" w:line="240" w:lineRule="auto"/>
        <w:rPr>
          <w:rFonts w:ascii="Tahoma" w:hAnsi="Tahoma" w:cs="Tahoma"/>
          <w:b/>
          <w:sz w:val="10"/>
          <w:szCs w:val="10"/>
        </w:rPr>
      </w:pPr>
    </w:p>
    <w:p w:rsidR="007F762C" w:rsidRDefault="007F762C" w:rsidP="007F762C">
      <w:pPr>
        <w:spacing w:after="0" w:line="240" w:lineRule="auto"/>
        <w:ind w:left="-142" w:right="-1"/>
        <w:rPr>
          <w:rFonts w:ascii="Tahoma" w:eastAsia="Times New Roman" w:hAnsi="Tahoma" w:cs="Tahoma"/>
          <w:b/>
          <w:i/>
          <w:sz w:val="24"/>
          <w:szCs w:val="28"/>
          <w:lang w:eastAsia="fr-FR"/>
        </w:rPr>
      </w:pPr>
    </w:p>
    <w:p w:rsidR="00222448" w:rsidRPr="004E66A0" w:rsidRDefault="004753E2" w:rsidP="002A543B">
      <w:pPr>
        <w:spacing w:after="0" w:line="240" w:lineRule="auto"/>
        <w:ind w:left="-142" w:right="-1"/>
        <w:rPr>
          <w:rFonts w:ascii="Tahoma" w:eastAsia="Times New Roman" w:hAnsi="Tahoma" w:cs="Tahoma"/>
          <w:b/>
          <w:i/>
          <w:color w:val="00B050"/>
          <w:sz w:val="24"/>
          <w:szCs w:val="28"/>
          <w:lang w:eastAsia="fr-FR"/>
        </w:rPr>
      </w:pPr>
      <w:r w:rsidRPr="004E66A0">
        <w:rPr>
          <w:rFonts w:ascii="Tahoma" w:eastAsia="Times New Roman" w:hAnsi="Tahoma" w:cs="Tahoma"/>
          <w:b/>
          <w:i/>
          <w:color w:val="00B050"/>
          <w:sz w:val="24"/>
          <w:szCs w:val="28"/>
          <w:lang w:eastAsia="fr-FR"/>
        </w:rPr>
        <w:t>Facturation</w:t>
      </w:r>
    </w:p>
    <w:p w:rsidR="00003E20" w:rsidRDefault="00003E20" w:rsidP="00003E20">
      <w:pPr>
        <w:spacing w:after="0" w:line="240" w:lineRule="auto"/>
        <w:rPr>
          <w:rFonts w:ascii="Tahoma" w:eastAsia="Times New Roman" w:hAnsi="Tahoma" w:cs="Tahoma"/>
          <w:b/>
          <w:szCs w:val="24"/>
          <w:lang w:eastAsia="fr-FR"/>
        </w:rPr>
      </w:pPr>
    </w:p>
    <w:p w:rsidR="00222448" w:rsidRPr="00050D1E" w:rsidRDefault="00222448" w:rsidP="00222448">
      <w:pPr>
        <w:spacing w:after="0" w:line="240" w:lineRule="auto"/>
        <w:rPr>
          <w:rFonts w:ascii="Tahoma" w:hAnsi="Tahoma" w:cs="Tahoma"/>
          <w:b/>
          <w:szCs w:val="20"/>
        </w:rPr>
      </w:pPr>
      <w:r w:rsidRPr="00050D1E">
        <w:rPr>
          <w:rFonts w:ascii="Tahoma" w:hAnsi="Tahoma" w:cs="Tahoma"/>
          <w:b/>
          <w:szCs w:val="20"/>
        </w:rPr>
        <w:t xml:space="preserve">Adresse de facturation si différente de l'adresse de production de déchets. </w:t>
      </w:r>
      <w:r w:rsidR="00050D1E">
        <w:rPr>
          <w:rFonts w:ascii="Tahoma" w:hAnsi="Tahoma" w:cs="Tahoma"/>
          <w:b/>
          <w:szCs w:val="20"/>
        </w:rPr>
        <w:br/>
      </w:r>
      <w:r w:rsidRPr="00050D1E">
        <w:rPr>
          <w:rFonts w:ascii="Tahoma" w:hAnsi="Tahoma" w:cs="Tahoma"/>
          <w:b/>
          <w:szCs w:val="20"/>
        </w:rPr>
        <w:t>Par exemple pour les résidences secondaires, le siège social de l'entreprise…</w:t>
      </w:r>
    </w:p>
    <w:p w:rsidR="00222448" w:rsidRPr="00222448" w:rsidRDefault="00222448" w:rsidP="0022244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94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222448" w:rsidRPr="00B74BC9" w:rsidTr="002A543B">
        <w:trPr>
          <w:trHeight w:val="502"/>
        </w:trPr>
        <w:tc>
          <w:tcPr>
            <w:tcW w:w="9493" w:type="dxa"/>
            <w:gridSpan w:val="2"/>
            <w:vAlign w:val="center"/>
          </w:tcPr>
          <w:p w:rsidR="00222448" w:rsidRPr="00513319" w:rsidRDefault="00222448" w:rsidP="00222448">
            <w:pPr>
              <w:tabs>
                <w:tab w:val="right" w:leader="dot" w:pos="9072"/>
              </w:tabs>
              <w:spacing w:after="0" w:line="240" w:lineRule="auto"/>
              <w:rPr>
                <w:rFonts w:ascii="Tahoma" w:eastAsia="Times New Roman" w:hAnsi="Tahoma" w:cs="Tahoma"/>
                <w:szCs w:val="10"/>
                <w:lang w:eastAsia="fr-FR"/>
              </w:rPr>
            </w:pP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>Nom* (s) :</w:t>
            </w:r>
            <w:r w:rsidRPr="00DA7060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 xml:space="preserve"> ……………………………………………..</w:t>
            </w:r>
            <w:r w:rsidR="00513319" w:rsidRPr="00DA7060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 xml:space="preserve">   </w:t>
            </w: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 xml:space="preserve">Prénom* (s) : </w:t>
            </w:r>
            <w:r w:rsidRPr="00DA7060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>…………………………………………..</w:t>
            </w:r>
          </w:p>
        </w:tc>
      </w:tr>
      <w:tr w:rsidR="00222448" w:rsidRPr="00B74BC9" w:rsidTr="002A543B">
        <w:trPr>
          <w:trHeight w:val="502"/>
        </w:trPr>
        <w:tc>
          <w:tcPr>
            <w:tcW w:w="9493" w:type="dxa"/>
            <w:gridSpan w:val="2"/>
            <w:vAlign w:val="center"/>
          </w:tcPr>
          <w:p w:rsidR="00222448" w:rsidRPr="00513319" w:rsidRDefault="00222448" w:rsidP="00387E41">
            <w:pPr>
              <w:spacing w:after="0" w:line="240" w:lineRule="auto"/>
              <w:rPr>
                <w:rFonts w:ascii="Tahoma" w:eastAsia="Times New Roman" w:hAnsi="Tahoma" w:cs="Tahoma"/>
                <w:szCs w:val="10"/>
                <w:lang w:eastAsia="fr-FR"/>
              </w:rPr>
            </w:pPr>
          </w:p>
          <w:p w:rsidR="00222448" w:rsidRPr="00513319" w:rsidRDefault="00222448" w:rsidP="00387E41">
            <w:pPr>
              <w:tabs>
                <w:tab w:val="right" w:leader="dot" w:pos="9072"/>
              </w:tabs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 xml:space="preserve">Adresse* : </w:t>
            </w:r>
            <w:r w:rsidRPr="00DA7060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  <w:p w:rsidR="00222448" w:rsidRPr="00513319" w:rsidRDefault="00222448" w:rsidP="00387E41">
            <w:pPr>
              <w:spacing w:after="0" w:line="240" w:lineRule="auto"/>
              <w:rPr>
                <w:rFonts w:ascii="Tahoma" w:eastAsia="Times New Roman" w:hAnsi="Tahoma" w:cs="Tahoma"/>
                <w:szCs w:val="10"/>
                <w:lang w:eastAsia="fr-FR"/>
              </w:rPr>
            </w:pPr>
          </w:p>
        </w:tc>
      </w:tr>
      <w:tr w:rsidR="00222448" w:rsidRPr="00B74BC9" w:rsidTr="002A543B">
        <w:trPr>
          <w:trHeight w:val="492"/>
        </w:trPr>
        <w:tc>
          <w:tcPr>
            <w:tcW w:w="9493" w:type="dxa"/>
            <w:gridSpan w:val="2"/>
            <w:vAlign w:val="center"/>
          </w:tcPr>
          <w:p w:rsidR="00222448" w:rsidRPr="00513319" w:rsidRDefault="00222448" w:rsidP="00387E41">
            <w:pPr>
              <w:tabs>
                <w:tab w:val="right" w:leader="dot" w:pos="9072"/>
              </w:tabs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 xml:space="preserve">Complément (N° appartement, étage…) : </w:t>
            </w:r>
            <w:r w:rsidRPr="00DA7060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  <w:p w:rsidR="00222448" w:rsidRPr="00513319" w:rsidRDefault="00222448" w:rsidP="00387E41">
            <w:pPr>
              <w:spacing w:after="0" w:line="240" w:lineRule="auto"/>
              <w:rPr>
                <w:rFonts w:ascii="Tahoma" w:eastAsia="Times New Roman" w:hAnsi="Tahoma" w:cs="Tahoma"/>
                <w:szCs w:val="10"/>
                <w:lang w:eastAsia="fr-FR"/>
              </w:rPr>
            </w:pPr>
          </w:p>
        </w:tc>
      </w:tr>
      <w:tr w:rsidR="00222448" w:rsidRPr="00B74BC9" w:rsidTr="002A543B">
        <w:trPr>
          <w:trHeight w:val="490"/>
        </w:trPr>
        <w:tc>
          <w:tcPr>
            <w:tcW w:w="4390" w:type="dxa"/>
            <w:vAlign w:val="center"/>
          </w:tcPr>
          <w:p w:rsidR="00222448" w:rsidRPr="00513319" w:rsidRDefault="00222448" w:rsidP="00387E41">
            <w:pPr>
              <w:tabs>
                <w:tab w:val="right" w:leader="dot" w:pos="3291"/>
              </w:tabs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 xml:space="preserve">Code Postal* : </w:t>
            </w:r>
            <w:r w:rsidRPr="00DA7060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</w:tc>
        <w:tc>
          <w:tcPr>
            <w:tcW w:w="5103" w:type="dxa"/>
            <w:vAlign w:val="center"/>
          </w:tcPr>
          <w:p w:rsidR="00222448" w:rsidRPr="00513319" w:rsidRDefault="00222448" w:rsidP="00387E41">
            <w:pPr>
              <w:tabs>
                <w:tab w:val="right" w:leader="dot" w:pos="4469"/>
              </w:tabs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 xml:space="preserve">Ville* : </w:t>
            </w:r>
            <w:r w:rsidRPr="00DA7060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</w:tc>
      </w:tr>
    </w:tbl>
    <w:p w:rsidR="00222448" w:rsidRDefault="00222448" w:rsidP="00003E20">
      <w:pPr>
        <w:spacing w:after="0" w:line="240" w:lineRule="auto"/>
        <w:rPr>
          <w:rFonts w:ascii="Tahoma" w:eastAsia="Times New Roman" w:hAnsi="Tahoma" w:cs="Tahoma"/>
          <w:b/>
          <w:szCs w:val="24"/>
          <w:lang w:eastAsia="fr-FR"/>
        </w:rPr>
      </w:pPr>
    </w:p>
    <w:p w:rsidR="00222448" w:rsidRDefault="00222448" w:rsidP="00003E20">
      <w:pPr>
        <w:spacing w:after="0" w:line="240" w:lineRule="auto"/>
        <w:rPr>
          <w:rFonts w:ascii="Tahoma" w:eastAsia="Times New Roman" w:hAnsi="Tahoma" w:cs="Tahoma"/>
          <w:b/>
          <w:szCs w:val="24"/>
          <w:lang w:eastAsia="fr-FR"/>
        </w:rPr>
      </w:pPr>
    </w:p>
    <w:p w:rsidR="00222448" w:rsidRDefault="00222448" w:rsidP="00003E20">
      <w:pPr>
        <w:spacing w:after="0" w:line="240" w:lineRule="auto"/>
        <w:rPr>
          <w:rFonts w:ascii="Tahoma" w:eastAsia="Times New Roman" w:hAnsi="Tahoma" w:cs="Tahoma"/>
          <w:b/>
          <w:szCs w:val="24"/>
          <w:lang w:eastAsia="fr-FR"/>
        </w:rPr>
      </w:pPr>
    </w:p>
    <w:p w:rsidR="00222448" w:rsidRDefault="00222448" w:rsidP="00003E20">
      <w:pPr>
        <w:spacing w:after="0" w:line="240" w:lineRule="auto"/>
        <w:rPr>
          <w:rFonts w:ascii="Tahoma" w:eastAsia="Times New Roman" w:hAnsi="Tahoma" w:cs="Tahoma"/>
          <w:b/>
          <w:szCs w:val="24"/>
          <w:lang w:eastAsia="fr-FR"/>
        </w:rPr>
      </w:pPr>
    </w:p>
    <w:p w:rsidR="00FF56E8" w:rsidRPr="004E66A0" w:rsidRDefault="004753E2" w:rsidP="00CA3FEF">
      <w:pPr>
        <w:spacing w:after="0" w:line="240" w:lineRule="auto"/>
        <w:ind w:left="-142" w:right="-1"/>
        <w:rPr>
          <w:rFonts w:ascii="Tahoma" w:eastAsia="Times New Roman" w:hAnsi="Tahoma" w:cs="Tahoma"/>
          <w:b/>
          <w:i/>
          <w:color w:val="00B050"/>
          <w:sz w:val="24"/>
          <w:szCs w:val="28"/>
          <w:lang w:eastAsia="fr-FR"/>
        </w:rPr>
      </w:pPr>
      <w:r w:rsidRPr="004E66A0">
        <w:rPr>
          <w:rFonts w:ascii="Tahoma" w:eastAsia="Times New Roman" w:hAnsi="Tahoma" w:cs="Tahoma"/>
          <w:b/>
          <w:i/>
          <w:color w:val="00B050"/>
          <w:sz w:val="24"/>
          <w:szCs w:val="28"/>
          <w:lang w:eastAsia="fr-FR"/>
        </w:rPr>
        <w:t>Logement</w:t>
      </w:r>
    </w:p>
    <w:p w:rsidR="00454392" w:rsidRPr="00B74BC9" w:rsidRDefault="00454392" w:rsidP="00454392">
      <w:pPr>
        <w:pStyle w:val="Paragraphedeliste"/>
        <w:tabs>
          <w:tab w:val="left" w:pos="3594"/>
          <w:tab w:val="left" w:pos="6345"/>
        </w:tabs>
        <w:spacing w:after="0" w:line="240" w:lineRule="auto"/>
        <w:ind w:left="0"/>
        <w:rPr>
          <w:rFonts w:ascii="Tahoma" w:eastAsia="Times New Roman" w:hAnsi="Tahoma" w:cs="Tahoma"/>
          <w:szCs w:val="24"/>
          <w:lang w:eastAsia="fr-FR"/>
        </w:rPr>
      </w:pPr>
    </w:p>
    <w:tbl>
      <w:tblPr>
        <w:tblW w:w="95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22"/>
        <w:gridCol w:w="1993"/>
        <w:gridCol w:w="1061"/>
        <w:gridCol w:w="204"/>
        <w:gridCol w:w="1325"/>
        <w:gridCol w:w="2133"/>
      </w:tblGrid>
      <w:tr w:rsidR="00FF56E8" w:rsidRPr="00B74BC9" w:rsidTr="002A543B">
        <w:trPr>
          <w:trHeight w:val="389"/>
        </w:trPr>
        <w:tc>
          <w:tcPr>
            <w:tcW w:w="2822" w:type="dxa"/>
            <w:vAlign w:val="center"/>
          </w:tcPr>
          <w:p w:rsidR="002D6DD1" w:rsidRPr="00513319" w:rsidRDefault="00FF56E8" w:rsidP="00BF375C">
            <w:pPr>
              <w:spacing w:after="0" w:line="240" w:lineRule="auto"/>
              <w:rPr>
                <w:rFonts w:ascii="Tahoma" w:eastAsia="Times New Roman" w:hAnsi="Tahoma" w:cs="Tahoma"/>
                <w:b/>
                <w:szCs w:val="20"/>
                <w:lang w:eastAsia="fr-FR"/>
              </w:rPr>
            </w:pPr>
            <w:r w:rsidRPr="00513319">
              <w:rPr>
                <w:rFonts w:ascii="Tahoma" w:eastAsia="Times New Roman" w:hAnsi="Tahoma" w:cs="Tahoma"/>
                <w:b/>
                <w:szCs w:val="20"/>
                <w:lang w:eastAsia="fr-FR"/>
              </w:rPr>
              <w:t>Type :</w:t>
            </w:r>
          </w:p>
        </w:tc>
        <w:tc>
          <w:tcPr>
            <w:tcW w:w="3054" w:type="dxa"/>
            <w:gridSpan w:val="2"/>
            <w:vAlign w:val="center"/>
          </w:tcPr>
          <w:p w:rsidR="00FF56E8" w:rsidRPr="00513319" w:rsidRDefault="00FF56E8" w:rsidP="00BF375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>Résidence principale</w:t>
            </w:r>
          </w:p>
        </w:tc>
        <w:tc>
          <w:tcPr>
            <w:tcW w:w="3662" w:type="dxa"/>
            <w:gridSpan w:val="3"/>
            <w:vAlign w:val="center"/>
          </w:tcPr>
          <w:p w:rsidR="00FF56E8" w:rsidRPr="00513319" w:rsidRDefault="00FF56E8" w:rsidP="00BF375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>Résidence secondaire</w:t>
            </w:r>
          </w:p>
        </w:tc>
      </w:tr>
      <w:tr w:rsidR="00003E20" w:rsidRPr="00B74BC9" w:rsidTr="002A543B">
        <w:trPr>
          <w:trHeight w:val="389"/>
        </w:trPr>
        <w:tc>
          <w:tcPr>
            <w:tcW w:w="2822" w:type="dxa"/>
            <w:vAlign w:val="center"/>
          </w:tcPr>
          <w:p w:rsidR="00003E20" w:rsidRPr="00513319" w:rsidRDefault="00003E20" w:rsidP="00FC4FCA">
            <w:pPr>
              <w:spacing w:after="0" w:line="240" w:lineRule="auto"/>
              <w:rPr>
                <w:rFonts w:ascii="Tahoma" w:eastAsia="Times New Roman" w:hAnsi="Tahoma" w:cs="Tahoma"/>
                <w:b/>
                <w:szCs w:val="20"/>
                <w:lang w:eastAsia="fr-FR"/>
              </w:rPr>
            </w:pPr>
          </w:p>
        </w:tc>
        <w:tc>
          <w:tcPr>
            <w:tcW w:w="3054" w:type="dxa"/>
            <w:gridSpan w:val="2"/>
            <w:vAlign w:val="center"/>
          </w:tcPr>
          <w:p w:rsidR="00003E20" w:rsidRPr="00513319" w:rsidRDefault="00003E20" w:rsidP="00FC4FC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>Propriétaire</w:t>
            </w:r>
          </w:p>
        </w:tc>
        <w:tc>
          <w:tcPr>
            <w:tcW w:w="3662" w:type="dxa"/>
            <w:gridSpan w:val="3"/>
            <w:vAlign w:val="center"/>
          </w:tcPr>
          <w:p w:rsidR="00003E20" w:rsidRPr="00513319" w:rsidRDefault="00003E20" w:rsidP="00FC4FC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>Locataire</w:t>
            </w:r>
          </w:p>
        </w:tc>
      </w:tr>
      <w:tr w:rsidR="008938CB" w:rsidRPr="008938CB" w:rsidTr="002A543B">
        <w:trPr>
          <w:trHeight w:val="435"/>
        </w:trPr>
        <w:tc>
          <w:tcPr>
            <w:tcW w:w="9538" w:type="dxa"/>
            <w:gridSpan w:val="6"/>
            <w:vAlign w:val="center"/>
          </w:tcPr>
          <w:p w:rsidR="008938CB" w:rsidRPr="00513319" w:rsidRDefault="008938CB" w:rsidP="003B5DC7">
            <w:pPr>
              <w:pStyle w:val="Paragraphedeliste"/>
              <w:tabs>
                <w:tab w:val="right" w:leader="dot" w:pos="9072"/>
              </w:tabs>
              <w:spacing w:after="0" w:line="240" w:lineRule="auto"/>
              <w:ind w:left="0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>Nom de l’ancien</w:t>
            </w:r>
            <w:r w:rsidR="0064128B" w:rsidRPr="00513319">
              <w:rPr>
                <w:rFonts w:ascii="Tahoma" w:eastAsia="Times New Roman" w:hAnsi="Tahoma" w:cs="Tahoma"/>
                <w:szCs w:val="20"/>
                <w:lang w:eastAsia="fr-FR"/>
              </w:rPr>
              <w:t xml:space="preserve"> </w:t>
            </w:r>
            <w:r w:rsidR="003B5DC7" w:rsidRPr="00513319">
              <w:rPr>
                <w:rFonts w:ascii="Tahoma" w:eastAsia="Times New Roman" w:hAnsi="Tahoma" w:cs="Tahoma"/>
                <w:szCs w:val="20"/>
                <w:lang w:eastAsia="fr-FR"/>
              </w:rPr>
              <w:t>occupant</w:t>
            </w:r>
            <w:r w:rsidR="000467C0" w:rsidRPr="00513319">
              <w:rPr>
                <w:rFonts w:ascii="Tahoma" w:eastAsia="Times New Roman" w:hAnsi="Tahoma" w:cs="Tahoma"/>
                <w:szCs w:val="20"/>
                <w:lang w:eastAsia="fr-FR"/>
              </w:rPr>
              <w:t xml:space="preserve"> ou propriétaire : </w:t>
            </w:r>
            <w:r w:rsidR="000467C0" w:rsidRPr="00DA7060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ab/>
            </w:r>
          </w:p>
        </w:tc>
      </w:tr>
      <w:tr w:rsidR="00E37407" w:rsidRPr="008938CB" w:rsidTr="002A543B">
        <w:trPr>
          <w:trHeight w:val="414"/>
        </w:trPr>
        <w:tc>
          <w:tcPr>
            <w:tcW w:w="4815" w:type="dxa"/>
            <w:gridSpan w:val="2"/>
            <w:vAlign w:val="center"/>
          </w:tcPr>
          <w:p w:rsidR="00E37407" w:rsidRPr="00513319" w:rsidRDefault="00E37407" w:rsidP="00E37407">
            <w:pPr>
              <w:pStyle w:val="Paragraphedeliste"/>
              <w:tabs>
                <w:tab w:val="right" w:leader="dot" w:pos="4536"/>
                <w:tab w:val="left" w:pos="4809"/>
                <w:tab w:val="right" w:leader="dot" w:pos="9072"/>
              </w:tabs>
              <w:spacing w:after="0" w:line="240" w:lineRule="auto"/>
              <w:ind w:left="0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 xml:space="preserve">Y a-t-il déjà un bac en place à votre domicile ?    </w:t>
            </w:r>
          </w:p>
        </w:tc>
        <w:tc>
          <w:tcPr>
            <w:tcW w:w="1265" w:type="dxa"/>
            <w:gridSpan w:val="2"/>
            <w:vAlign w:val="center"/>
          </w:tcPr>
          <w:p w:rsidR="00E37407" w:rsidRPr="00513319" w:rsidRDefault="00E37407" w:rsidP="00E37407">
            <w:pPr>
              <w:pStyle w:val="Paragraphedeliste"/>
              <w:numPr>
                <w:ilvl w:val="0"/>
                <w:numId w:val="18"/>
              </w:numPr>
              <w:tabs>
                <w:tab w:val="right" w:leader="dot" w:pos="4536"/>
                <w:tab w:val="left" w:pos="4809"/>
                <w:tab w:val="right" w:leader="dot" w:pos="9072"/>
              </w:tabs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 xml:space="preserve">Oui             </w:t>
            </w:r>
          </w:p>
        </w:tc>
        <w:tc>
          <w:tcPr>
            <w:tcW w:w="1325" w:type="dxa"/>
            <w:vAlign w:val="center"/>
          </w:tcPr>
          <w:p w:rsidR="00E37407" w:rsidRPr="00513319" w:rsidRDefault="00E37407" w:rsidP="00E37407">
            <w:pPr>
              <w:pStyle w:val="Paragraphedeliste"/>
              <w:numPr>
                <w:ilvl w:val="0"/>
                <w:numId w:val="18"/>
              </w:numPr>
              <w:tabs>
                <w:tab w:val="right" w:leader="dot" w:pos="4536"/>
                <w:tab w:val="left" w:pos="4809"/>
                <w:tab w:val="right" w:leader="dot" w:pos="9072"/>
              </w:tabs>
              <w:spacing w:after="0" w:line="240" w:lineRule="auto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>Non</w:t>
            </w:r>
          </w:p>
        </w:tc>
        <w:tc>
          <w:tcPr>
            <w:tcW w:w="2133" w:type="dxa"/>
            <w:vAlign w:val="center"/>
          </w:tcPr>
          <w:p w:rsidR="00E37407" w:rsidRPr="00513319" w:rsidRDefault="00E37407" w:rsidP="00513319">
            <w:pPr>
              <w:pStyle w:val="Paragraphedeliste"/>
              <w:numPr>
                <w:ilvl w:val="0"/>
                <w:numId w:val="18"/>
              </w:numPr>
              <w:tabs>
                <w:tab w:val="right" w:leader="dot" w:pos="4536"/>
                <w:tab w:val="left" w:pos="4809"/>
                <w:tab w:val="right" w:leader="dot" w:pos="9072"/>
              </w:tabs>
              <w:spacing w:after="0" w:line="240" w:lineRule="auto"/>
              <w:ind w:left="423" w:hanging="237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>Je ne sais pas</w:t>
            </w:r>
          </w:p>
        </w:tc>
      </w:tr>
      <w:tr w:rsidR="00E37407" w:rsidRPr="008938CB" w:rsidTr="002A543B">
        <w:trPr>
          <w:trHeight w:val="414"/>
        </w:trPr>
        <w:tc>
          <w:tcPr>
            <w:tcW w:w="9538" w:type="dxa"/>
            <w:gridSpan w:val="6"/>
            <w:vAlign w:val="center"/>
          </w:tcPr>
          <w:p w:rsidR="00E37407" w:rsidRPr="00513319" w:rsidRDefault="00E37407" w:rsidP="00513319">
            <w:pPr>
              <w:pStyle w:val="Paragraphedeliste"/>
              <w:tabs>
                <w:tab w:val="right" w:leader="dot" w:pos="4700"/>
                <w:tab w:val="left" w:pos="4809"/>
                <w:tab w:val="right" w:leader="dot" w:pos="9072"/>
              </w:tabs>
              <w:spacing w:after="0" w:line="240" w:lineRule="auto"/>
              <w:ind w:left="0"/>
              <w:rPr>
                <w:rFonts w:ascii="Tahoma" w:eastAsia="Times New Roman" w:hAnsi="Tahoma" w:cs="Tahoma"/>
                <w:szCs w:val="20"/>
                <w:lang w:eastAsia="fr-FR"/>
              </w:rPr>
            </w:pP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>Si bac déjà en place n° du bac </w:t>
            </w:r>
            <w:r w:rsidR="00513319" w:rsidRPr="00513319">
              <w:rPr>
                <w:rFonts w:ascii="Tahoma" w:eastAsia="Times New Roman" w:hAnsi="Tahoma" w:cs="Tahoma"/>
                <w:szCs w:val="20"/>
                <w:lang w:eastAsia="fr-FR"/>
              </w:rPr>
              <w:t>(6 chiffres</w:t>
            </w:r>
            <w:r w:rsidR="004E66A0">
              <w:rPr>
                <w:rFonts w:ascii="Tahoma" w:eastAsia="Times New Roman" w:hAnsi="Tahoma" w:cs="Tahoma"/>
                <w:szCs w:val="20"/>
                <w:lang w:eastAsia="fr-FR"/>
              </w:rPr>
              <w:t xml:space="preserve"> sur la cuve du bac</w:t>
            </w:r>
            <w:r w:rsidR="00513319" w:rsidRPr="00513319">
              <w:rPr>
                <w:rFonts w:ascii="Tahoma" w:eastAsia="Times New Roman" w:hAnsi="Tahoma" w:cs="Tahoma"/>
                <w:szCs w:val="20"/>
                <w:lang w:eastAsia="fr-FR"/>
              </w:rPr>
              <w:t xml:space="preserve">) </w:t>
            </w:r>
            <w:r w:rsidRPr="00513319">
              <w:rPr>
                <w:rFonts w:ascii="Tahoma" w:eastAsia="Times New Roman" w:hAnsi="Tahoma" w:cs="Tahoma"/>
                <w:szCs w:val="20"/>
                <w:lang w:eastAsia="fr-FR"/>
              </w:rPr>
              <w:t xml:space="preserve">: </w:t>
            </w:r>
            <w:r w:rsidR="00513319" w:rsidRPr="00DA7060">
              <w:rPr>
                <w:rFonts w:ascii="Tahoma" w:eastAsia="Times New Roman" w:hAnsi="Tahoma" w:cs="Tahoma"/>
                <w:color w:val="D9D9D9" w:themeColor="background1" w:themeShade="D9"/>
                <w:szCs w:val="20"/>
                <w:lang w:eastAsia="fr-FR"/>
              </w:rPr>
              <w:t>…………………</w:t>
            </w:r>
          </w:p>
        </w:tc>
      </w:tr>
    </w:tbl>
    <w:p w:rsidR="006C20EF" w:rsidRDefault="006C20EF" w:rsidP="002D6DD1">
      <w:pPr>
        <w:shd w:val="clear" w:color="auto" w:fill="FFFFFF"/>
        <w:spacing w:after="0" w:line="240" w:lineRule="auto"/>
        <w:rPr>
          <w:rFonts w:ascii="Tahoma" w:eastAsia="Times New Roman" w:hAnsi="Tahoma" w:cs="Tahoma"/>
          <w:szCs w:val="24"/>
          <w:lang w:eastAsia="fr-FR"/>
        </w:rPr>
      </w:pPr>
    </w:p>
    <w:p w:rsidR="003D4A34" w:rsidRPr="004E66A0" w:rsidRDefault="004753E2" w:rsidP="00CA3FEF">
      <w:pPr>
        <w:spacing w:after="0" w:line="240" w:lineRule="auto"/>
        <w:ind w:left="-142" w:right="-1"/>
        <w:rPr>
          <w:rFonts w:ascii="Tahoma" w:eastAsia="Times New Roman" w:hAnsi="Tahoma" w:cs="Tahoma"/>
          <w:b/>
          <w:i/>
          <w:color w:val="00B050"/>
          <w:sz w:val="24"/>
          <w:szCs w:val="28"/>
          <w:lang w:eastAsia="fr-FR"/>
        </w:rPr>
      </w:pPr>
      <w:r w:rsidRPr="004E66A0">
        <w:rPr>
          <w:rFonts w:ascii="Tahoma" w:eastAsia="Times New Roman" w:hAnsi="Tahoma" w:cs="Tahoma"/>
          <w:b/>
          <w:i/>
          <w:color w:val="00B050"/>
          <w:sz w:val="24"/>
          <w:szCs w:val="28"/>
          <w:lang w:eastAsia="fr-FR"/>
        </w:rPr>
        <w:t>Dotation ou échange de bac ou de carte d’accès aux conteneurs enterrés</w:t>
      </w:r>
    </w:p>
    <w:p w:rsidR="000467C0" w:rsidRDefault="00330B62" w:rsidP="00330B62">
      <w:pPr>
        <w:spacing w:after="0" w:line="240" w:lineRule="auto"/>
        <w:rPr>
          <w:rFonts w:ascii="Tahoma" w:eastAsia="Times New Roman" w:hAnsi="Tahoma" w:cs="Tahoma"/>
          <w:i/>
          <w:szCs w:val="24"/>
          <w:lang w:eastAsia="fr-FR"/>
        </w:rPr>
      </w:pPr>
      <w:r w:rsidRPr="00330B62">
        <w:rPr>
          <w:rFonts w:ascii="Tahoma" w:eastAsia="Times New Roman" w:hAnsi="Tahoma" w:cs="Tahoma"/>
          <w:i/>
          <w:szCs w:val="24"/>
          <w:lang w:eastAsia="fr-FR"/>
        </w:rPr>
        <w:t>Rendez-vous sur carta@compa</w:t>
      </w:r>
      <w:r w:rsidR="007F762C">
        <w:rPr>
          <w:rFonts w:ascii="Tahoma" w:eastAsia="Times New Roman" w:hAnsi="Tahoma" w:cs="Tahoma"/>
          <w:i/>
          <w:szCs w:val="24"/>
          <w:lang w:eastAsia="fr-FR"/>
        </w:rPr>
        <w:t xml:space="preserve"> </w:t>
      </w:r>
      <w:r w:rsidRPr="00330B62">
        <w:rPr>
          <w:rFonts w:ascii="Tahoma" w:eastAsia="Times New Roman" w:hAnsi="Tahoma" w:cs="Tahoma"/>
          <w:i/>
          <w:szCs w:val="24"/>
          <w:lang w:eastAsia="fr-FR"/>
        </w:rPr>
        <w:t>(</w:t>
      </w:r>
      <w:r w:rsidR="007F762C" w:rsidRPr="007F762C">
        <w:rPr>
          <w:rFonts w:ascii="Tahoma" w:eastAsia="Times New Roman" w:hAnsi="Tahoma" w:cs="Tahoma"/>
          <w:i/>
          <w:szCs w:val="24"/>
          <w:lang w:eastAsia="fr-FR"/>
        </w:rPr>
        <w:t>https://cartacompa.pays-ancenis.com</w:t>
      </w:r>
      <w:r w:rsidRPr="00330B62">
        <w:rPr>
          <w:rFonts w:ascii="Tahoma" w:eastAsia="Times New Roman" w:hAnsi="Tahoma" w:cs="Tahoma"/>
          <w:i/>
          <w:szCs w:val="24"/>
          <w:lang w:eastAsia="fr-FR"/>
        </w:rPr>
        <w:t>) pour savoir si vous êtes dans une zone conteneurs enterrés pour les communes d'Ancenis-Saint-Géréon, Montrelais, Le Cellier, Oudon, Vallons de l'Erdre (Saint-Mars-la-Jaille) et Loireauxence (Varades)</w:t>
      </w:r>
    </w:p>
    <w:p w:rsidR="007F762C" w:rsidRPr="00330B62" w:rsidRDefault="007F762C" w:rsidP="00330B62">
      <w:pPr>
        <w:spacing w:after="0" w:line="240" w:lineRule="auto"/>
        <w:rPr>
          <w:rFonts w:ascii="Tahoma" w:eastAsia="Times New Roman" w:hAnsi="Tahoma" w:cs="Tahoma"/>
          <w:i/>
          <w:szCs w:val="24"/>
          <w:lang w:eastAsia="fr-FR"/>
        </w:rPr>
      </w:pPr>
    </w:p>
    <w:tbl>
      <w:tblPr>
        <w:tblW w:w="94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89"/>
        <w:gridCol w:w="1207"/>
        <w:gridCol w:w="2097"/>
      </w:tblGrid>
      <w:tr w:rsidR="00B52463" w:rsidRPr="00B74BC9" w:rsidTr="002A543B">
        <w:trPr>
          <w:trHeight w:val="808"/>
        </w:trPr>
        <w:tc>
          <w:tcPr>
            <w:tcW w:w="6189" w:type="dxa"/>
          </w:tcPr>
          <w:p w:rsidR="00B52463" w:rsidRPr="00B74BC9" w:rsidRDefault="00B52463" w:rsidP="000F1B22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fr-FR"/>
              </w:rPr>
            </w:pPr>
            <w:r w:rsidRPr="00B74BC9">
              <w:rPr>
                <w:rFonts w:ascii="Tahoma" w:eastAsia="Times New Roman" w:hAnsi="Tahoma" w:cs="Tahoma"/>
                <w:szCs w:val="24"/>
                <w:lang w:eastAsia="fr-FR"/>
              </w:rPr>
              <w:t>Demande d’acquisition</w:t>
            </w:r>
          </w:p>
          <w:p w:rsidR="00B52463" w:rsidRPr="00B74BC9" w:rsidRDefault="00B52463" w:rsidP="000F1B22">
            <w:pPr>
              <w:spacing w:after="0" w:line="240" w:lineRule="auto"/>
              <w:rPr>
                <w:rFonts w:ascii="Tahoma" w:eastAsia="Times New Roman" w:hAnsi="Tahoma" w:cs="Tahoma"/>
                <w:sz w:val="8"/>
                <w:szCs w:val="24"/>
                <w:lang w:eastAsia="fr-FR"/>
              </w:rPr>
            </w:pPr>
          </w:p>
          <w:p w:rsidR="00B52463" w:rsidRPr="00B74BC9" w:rsidRDefault="00B52463" w:rsidP="00210A4E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Cs w:val="24"/>
                <w:lang w:eastAsia="fr-FR"/>
              </w:rPr>
            </w:pPr>
            <w:r w:rsidRPr="00B74BC9">
              <w:rPr>
                <w:rFonts w:ascii="Tahoma" w:eastAsia="Times New Roman" w:hAnsi="Tahoma" w:cs="Tahoma"/>
                <w:szCs w:val="24"/>
                <w:lang w:eastAsia="fr-FR"/>
              </w:rPr>
              <w:t>Carte d’accès</w:t>
            </w:r>
            <w:r>
              <w:rPr>
                <w:rFonts w:ascii="Tahoma" w:eastAsia="Times New Roman" w:hAnsi="Tahoma" w:cs="Tahoma"/>
                <w:szCs w:val="24"/>
                <w:lang w:eastAsia="fr-FR"/>
              </w:rPr>
              <w:t xml:space="preserve"> aux c</w:t>
            </w:r>
            <w:r w:rsidR="007F762C">
              <w:rPr>
                <w:rFonts w:ascii="Tahoma" w:eastAsia="Times New Roman" w:hAnsi="Tahoma" w:cs="Tahoma"/>
                <w:szCs w:val="24"/>
                <w:lang w:eastAsia="fr-FR"/>
              </w:rPr>
              <w:t xml:space="preserve">onteneurs enterrés n° </w:t>
            </w:r>
            <w:r w:rsidR="007F762C" w:rsidRPr="00DA7060">
              <w:rPr>
                <w:rFonts w:ascii="Tahoma" w:eastAsia="Times New Roman" w:hAnsi="Tahoma" w:cs="Tahoma"/>
                <w:color w:val="D9D9D9" w:themeColor="background1" w:themeShade="D9"/>
                <w:szCs w:val="24"/>
                <w:lang w:eastAsia="fr-FR"/>
              </w:rPr>
              <w:t>…………</w:t>
            </w:r>
            <w:r>
              <w:rPr>
                <w:rFonts w:ascii="Tahoma" w:eastAsia="Times New Roman" w:hAnsi="Tahoma" w:cs="Tahoma"/>
                <w:szCs w:val="24"/>
                <w:lang w:eastAsia="fr-FR"/>
              </w:rPr>
              <w:tab/>
            </w:r>
          </w:p>
        </w:tc>
        <w:tc>
          <w:tcPr>
            <w:tcW w:w="1207" w:type="dxa"/>
          </w:tcPr>
          <w:p w:rsidR="00B52463" w:rsidRPr="00B74BC9" w:rsidRDefault="00B52463" w:rsidP="000F1B22">
            <w:pPr>
              <w:spacing w:after="0" w:line="240" w:lineRule="auto"/>
              <w:ind w:left="690"/>
              <w:rPr>
                <w:rFonts w:ascii="Tahoma" w:eastAsia="Times New Roman" w:hAnsi="Tahoma" w:cs="Tahoma"/>
                <w:szCs w:val="24"/>
                <w:lang w:eastAsia="fr-FR"/>
              </w:rPr>
            </w:pPr>
          </w:p>
          <w:p w:rsidR="00B52463" w:rsidRPr="00B74BC9" w:rsidRDefault="00B52463" w:rsidP="000F1B22">
            <w:pPr>
              <w:spacing w:after="0" w:line="240" w:lineRule="auto"/>
              <w:ind w:left="690"/>
              <w:rPr>
                <w:rFonts w:ascii="Tahoma" w:eastAsia="Times New Roman" w:hAnsi="Tahoma" w:cs="Tahoma"/>
                <w:sz w:val="8"/>
                <w:szCs w:val="24"/>
                <w:lang w:eastAsia="fr-FR"/>
              </w:rPr>
            </w:pPr>
          </w:p>
          <w:p w:rsidR="00B52463" w:rsidRPr="00B74BC9" w:rsidRDefault="00B52463" w:rsidP="00210A4E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Cs w:val="24"/>
                <w:lang w:eastAsia="fr-FR"/>
              </w:rPr>
            </w:pPr>
            <w:r w:rsidRPr="00B74BC9">
              <w:rPr>
                <w:rFonts w:ascii="Tahoma" w:eastAsia="Times New Roman" w:hAnsi="Tahoma" w:cs="Tahoma"/>
                <w:szCs w:val="24"/>
                <w:lang w:eastAsia="fr-FR"/>
              </w:rPr>
              <w:t>Bac</w:t>
            </w:r>
          </w:p>
        </w:tc>
        <w:tc>
          <w:tcPr>
            <w:tcW w:w="2097" w:type="dxa"/>
          </w:tcPr>
          <w:p w:rsidR="00B52463" w:rsidRPr="00B52463" w:rsidRDefault="00B52463" w:rsidP="00B52463">
            <w:pPr>
              <w:spacing w:after="0" w:line="240" w:lineRule="auto"/>
              <w:ind w:left="644"/>
              <w:rPr>
                <w:rFonts w:ascii="Tahoma" w:eastAsia="Times New Roman" w:hAnsi="Tahoma" w:cs="Tahoma"/>
                <w:sz w:val="4"/>
                <w:szCs w:val="24"/>
                <w:lang w:eastAsia="fr-FR"/>
              </w:rPr>
            </w:pPr>
          </w:p>
          <w:p w:rsidR="00B52463" w:rsidRPr="007F762C" w:rsidRDefault="00B52463" w:rsidP="00B5246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  <w:p w:rsidR="00B52463" w:rsidRPr="00B52463" w:rsidRDefault="00B52463" w:rsidP="00B52463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szCs w:val="24"/>
                <w:lang w:eastAsia="fr-FR"/>
              </w:rPr>
              <w:t>Ne sait pas</w:t>
            </w:r>
          </w:p>
        </w:tc>
      </w:tr>
    </w:tbl>
    <w:p w:rsidR="00970EC5" w:rsidRDefault="00970EC5" w:rsidP="00454392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986"/>
      </w:tblGrid>
      <w:tr w:rsidR="00D71D81" w:rsidRPr="00B74BC9" w:rsidTr="002A543B">
        <w:tc>
          <w:tcPr>
            <w:tcW w:w="4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</w:tcPr>
          <w:p w:rsidR="00B52463" w:rsidRDefault="00970EC5" w:rsidP="00F30A48">
            <w:pPr>
              <w:spacing w:after="0" w:line="240" w:lineRule="auto"/>
              <w:rPr>
                <w:rFonts w:ascii="Tahoma" w:eastAsia="Times New Roman" w:hAnsi="Tahoma" w:cs="Tahoma"/>
                <w:b/>
                <w:szCs w:val="24"/>
                <w:lang w:eastAsia="fr-FR"/>
              </w:rPr>
            </w:pPr>
            <w:r>
              <w:rPr>
                <w:rFonts w:ascii="Tahoma" w:hAnsi="Tahoma" w:cs="Tahoma"/>
                <w:szCs w:val="24"/>
              </w:rPr>
              <w:tab/>
            </w:r>
            <w:r w:rsidR="00B52463">
              <w:rPr>
                <w:rFonts w:ascii="Tahoma" w:eastAsia="Times New Roman" w:hAnsi="Tahoma" w:cs="Tahoma"/>
                <w:b/>
                <w:szCs w:val="24"/>
                <w:lang w:eastAsia="fr-FR"/>
              </w:rPr>
              <w:t xml:space="preserve">DOTATION BAC </w:t>
            </w:r>
          </w:p>
          <w:p w:rsidR="00B52463" w:rsidRDefault="00B52463" w:rsidP="00F30A48">
            <w:pPr>
              <w:spacing w:after="0" w:line="240" w:lineRule="auto"/>
              <w:rPr>
                <w:rFonts w:ascii="Tahoma" w:eastAsia="Times New Roman" w:hAnsi="Tahoma" w:cs="Tahoma"/>
                <w:b/>
                <w:szCs w:val="24"/>
                <w:lang w:eastAsia="fr-FR"/>
              </w:rPr>
            </w:pPr>
          </w:p>
          <w:p w:rsidR="00D71D81" w:rsidRPr="00B122C2" w:rsidRDefault="00D71D81" w:rsidP="00F30A48">
            <w:pPr>
              <w:spacing w:after="0" w:line="240" w:lineRule="auto"/>
              <w:rPr>
                <w:rFonts w:ascii="Tahoma" w:eastAsia="Times New Roman" w:hAnsi="Tahoma" w:cs="Tahoma"/>
                <w:b/>
                <w:szCs w:val="24"/>
                <w:lang w:eastAsia="fr-FR"/>
              </w:rPr>
            </w:pPr>
            <w:r w:rsidRPr="00B122C2">
              <w:rPr>
                <w:rFonts w:ascii="Tahoma" w:eastAsia="Times New Roman" w:hAnsi="Tahoma" w:cs="Tahoma"/>
                <w:b/>
                <w:szCs w:val="24"/>
                <w:lang w:eastAsia="fr-FR"/>
              </w:rPr>
              <w:t>Litrage à livrer</w:t>
            </w:r>
          </w:p>
          <w:p w:rsidR="00D71D81" w:rsidRPr="00050D1E" w:rsidRDefault="00D71D81" w:rsidP="00F30A48">
            <w:pPr>
              <w:spacing w:after="0" w:line="240" w:lineRule="auto"/>
              <w:rPr>
                <w:rFonts w:ascii="Tahoma" w:eastAsia="Times New Roman" w:hAnsi="Tahoma" w:cs="Tahoma"/>
                <w:i/>
                <w:szCs w:val="16"/>
                <w:lang w:eastAsia="fr-FR"/>
              </w:rPr>
            </w:pPr>
            <w:r w:rsidRPr="00050D1E">
              <w:rPr>
                <w:rFonts w:ascii="Tahoma" w:eastAsia="Times New Roman" w:hAnsi="Tahoma" w:cs="Tahoma"/>
                <w:i/>
                <w:szCs w:val="16"/>
                <w:lang w:eastAsia="fr-FR"/>
              </w:rPr>
              <w:t>Cochez le volume que vous souhaitez, suivant la composition de votre foyer :</w:t>
            </w:r>
          </w:p>
          <w:p w:rsidR="00D71D81" w:rsidRPr="00B122C2" w:rsidRDefault="00D71D81" w:rsidP="00F30A4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24"/>
                <w:lang w:eastAsia="fr-FR"/>
              </w:rPr>
            </w:pPr>
          </w:p>
          <w:p w:rsidR="00D71D81" w:rsidRPr="00B122C2" w:rsidRDefault="0077778F" w:rsidP="00F30A48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szCs w:val="24"/>
                <w:lang w:eastAsia="fr-FR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L"/>
              </w:smartTagPr>
              <w:r w:rsidR="00D71D81" w:rsidRPr="00B122C2">
                <w:rPr>
                  <w:rFonts w:ascii="Tahoma" w:eastAsia="Times New Roman" w:hAnsi="Tahoma" w:cs="Tahoma"/>
                  <w:szCs w:val="24"/>
                  <w:lang w:eastAsia="fr-FR"/>
                </w:rPr>
                <w:t>80 L (1-2 personnes)</w:t>
              </w:r>
            </w:smartTag>
          </w:p>
          <w:p w:rsidR="00D71D81" w:rsidRPr="00B122C2" w:rsidRDefault="00D71D81" w:rsidP="00F30A48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Cs w:val="24"/>
                <w:lang w:eastAsia="fr-FR"/>
              </w:rPr>
            </w:pPr>
            <w:r w:rsidRPr="00B122C2">
              <w:rPr>
                <w:rFonts w:ascii="Tahoma" w:eastAsia="Times New Roman" w:hAnsi="Tahoma" w:cs="Tahoma"/>
                <w:szCs w:val="24"/>
                <w:lang w:eastAsia="fr-FR"/>
              </w:rPr>
              <w:t>120 L (2-3 personnes)</w:t>
            </w:r>
          </w:p>
          <w:p w:rsidR="00D71D81" w:rsidRPr="00B122C2" w:rsidRDefault="00D71D81" w:rsidP="00F30A48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szCs w:val="24"/>
                <w:lang w:eastAsia="fr-FR"/>
              </w:rPr>
              <w:t>180</w:t>
            </w:r>
            <w:r w:rsidR="0077778F">
              <w:rPr>
                <w:rFonts w:ascii="Tahoma" w:eastAsia="Times New Roman" w:hAnsi="Tahoma" w:cs="Tahoma"/>
                <w:szCs w:val="24"/>
                <w:lang w:eastAsia="fr-FR"/>
              </w:rPr>
              <w:t xml:space="preserve"> </w:t>
            </w:r>
            <w:r w:rsidR="007471DF">
              <w:rPr>
                <w:rFonts w:ascii="Tahoma" w:eastAsia="Times New Roman" w:hAnsi="Tahoma" w:cs="Tahoma"/>
                <w:szCs w:val="24"/>
                <w:lang w:eastAsia="fr-FR"/>
              </w:rPr>
              <w:t>L (3 à 4</w:t>
            </w:r>
            <w:bookmarkStart w:id="0" w:name="_GoBack"/>
            <w:bookmarkEnd w:id="0"/>
            <w:r w:rsidRPr="00B122C2">
              <w:rPr>
                <w:rFonts w:ascii="Tahoma" w:eastAsia="Times New Roman" w:hAnsi="Tahoma" w:cs="Tahoma"/>
                <w:szCs w:val="24"/>
                <w:lang w:eastAsia="fr-FR"/>
              </w:rPr>
              <w:t xml:space="preserve"> personnes)</w:t>
            </w:r>
          </w:p>
          <w:p w:rsidR="00D71D81" w:rsidRPr="00B122C2" w:rsidRDefault="00D71D81" w:rsidP="00F30A48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Cs w:val="24"/>
                <w:lang w:eastAsia="fr-FR"/>
              </w:rPr>
            </w:pPr>
            <w:r w:rsidRPr="00B122C2">
              <w:rPr>
                <w:rFonts w:ascii="Tahoma" w:eastAsia="Times New Roman" w:hAnsi="Tahoma" w:cs="Tahoma"/>
                <w:szCs w:val="24"/>
                <w:lang w:eastAsia="fr-FR"/>
              </w:rPr>
              <w:t>240 L (4</w:t>
            </w:r>
            <w:r>
              <w:rPr>
                <w:rFonts w:ascii="Tahoma" w:eastAsia="Times New Roman" w:hAnsi="Tahoma" w:cs="Tahoma"/>
                <w:szCs w:val="24"/>
                <w:lang w:eastAsia="fr-FR"/>
              </w:rPr>
              <w:t xml:space="preserve"> à 5</w:t>
            </w:r>
            <w:r w:rsidRPr="00B122C2">
              <w:rPr>
                <w:rFonts w:ascii="Tahoma" w:eastAsia="Times New Roman" w:hAnsi="Tahoma" w:cs="Tahoma"/>
                <w:szCs w:val="24"/>
                <w:lang w:eastAsia="fr-FR"/>
              </w:rPr>
              <w:t xml:space="preserve"> personnes et plus)</w:t>
            </w:r>
          </w:p>
          <w:p w:rsidR="00D71D81" w:rsidRPr="00B122C2" w:rsidRDefault="00D71D81" w:rsidP="00F30A48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Cs w:val="24"/>
                <w:lang w:eastAsia="fr-FR"/>
              </w:rPr>
            </w:pPr>
            <w:r w:rsidRPr="00B122C2">
              <w:rPr>
                <w:rFonts w:ascii="Tahoma" w:eastAsia="Times New Roman" w:hAnsi="Tahoma" w:cs="Tahoma"/>
                <w:szCs w:val="24"/>
                <w:lang w:eastAsia="fr-FR"/>
              </w:rPr>
              <w:t>360 L (professionnels)</w:t>
            </w:r>
          </w:p>
          <w:p w:rsidR="00D71D81" w:rsidRPr="00B122C2" w:rsidRDefault="00D71D81" w:rsidP="00F30A4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Cs w:val="24"/>
                <w:lang w:eastAsia="fr-FR"/>
              </w:rPr>
            </w:pPr>
            <w:r w:rsidRPr="00B122C2">
              <w:rPr>
                <w:rFonts w:ascii="Tahoma" w:eastAsia="Times New Roman" w:hAnsi="Tahoma" w:cs="Tahoma"/>
                <w:szCs w:val="24"/>
                <w:lang w:eastAsia="fr-FR"/>
              </w:rPr>
              <w:t>770 L (professionnels)</w:t>
            </w:r>
          </w:p>
        </w:tc>
        <w:tc>
          <w:tcPr>
            <w:tcW w:w="4990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B52463" w:rsidRDefault="00B52463" w:rsidP="00F30A48">
            <w:pPr>
              <w:shd w:val="clear" w:color="auto" w:fill="FFFFFF"/>
              <w:spacing w:after="0" w:line="240" w:lineRule="auto"/>
              <w:ind w:left="644"/>
              <w:rPr>
                <w:rFonts w:ascii="Tahoma" w:eastAsia="Times New Roman" w:hAnsi="Tahoma" w:cs="Tahoma"/>
                <w:b/>
                <w:szCs w:val="24"/>
                <w:lang w:eastAsia="fr-FR"/>
              </w:rPr>
            </w:pPr>
          </w:p>
          <w:p w:rsidR="00D35E75" w:rsidRPr="00D35E75" w:rsidRDefault="00D35E75" w:rsidP="00F30A48">
            <w:pPr>
              <w:shd w:val="clear" w:color="auto" w:fill="FFFFFF"/>
              <w:spacing w:after="0" w:line="240" w:lineRule="auto"/>
              <w:ind w:left="644"/>
              <w:rPr>
                <w:rFonts w:ascii="Tahoma" w:eastAsia="Times New Roman" w:hAnsi="Tahoma" w:cs="Tahoma"/>
                <w:b/>
                <w:lang w:eastAsia="fr-FR"/>
              </w:rPr>
            </w:pPr>
          </w:p>
          <w:p w:rsidR="00D71D81" w:rsidRPr="00B122C2" w:rsidRDefault="00D71D81" w:rsidP="00F30A48">
            <w:pPr>
              <w:shd w:val="clear" w:color="auto" w:fill="FFFFFF"/>
              <w:spacing w:after="0" w:line="240" w:lineRule="auto"/>
              <w:ind w:left="644"/>
              <w:rPr>
                <w:rFonts w:ascii="Tahoma" w:eastAsia="Times New Roman" w:hAnsi="Tahoma" w:cs="Tahoma"/>
                <w:b/>
                <w:szCs w:val="24"/>
                <w:lang w:eastAsia="fr-FR"/>
              </w:rPr>
            </w:pPr>
            <w:r w:rsidRPr="00B122C2">
              <w:rPr>
                <w:rFonts w:ascii="Tahoma" w:eastAsia="Times New Roman" w:hAnsi="Tahoma" w:cs="Tahoma"/>
                <w:b/>
                <w:szCs w:val="24"/>
                <w:lang w:eastAsia="fr-FR"/>
              </w:rPr>
              <w:t xml:space="preserve">Bac à retirer </w:t>
            </w:r>
            <w:r w:rsidR="00B52463">
              <w:rPr>
                <w:rFonts w:ascii="Tahoma" w:eastAsia="Times New Roman" w:hAnsi="Tahoma" w:cs="Tahoma"/>
                <w:b/>
                <w:szCs w:val="24"/>
                <w:lang w:eastAsia="fr-FR"/>
              </w:rPr>
              <w:t>(si déjà en place)</w:t>
            </w:r>
          </w:p>
          <w:p w:rsidR="00D71D81" w:rsidRPr="00B122C2" w:rsidRDefault="00D71D81" w:rsidP="00F30A48">
            <w:pPr>
              <w:shd w:val="clear" w:color="auto" w:fill="FFFFFF"/>
              <w:spacing w:after="0" w:line="240" w:lineRule="auto"/>
              <w:ind w:left="644"/>
              <w:rPr>
                <w:rFonts w:ascii="Tahoma" w:eastAsia="Times New Roman" w:hAnsi="Tahoma" w:cs="Tahoma"/>
                <w:b/>
                <w:szCs w:val="24"/>
                <w:lang w:eastAsia="fr-FR"/>
              </w:rPr>
            </w:pPr>
          </w:p>
          <w:p w:rsidR="00D71D81" w:rsidRPr="00B122C2" w:rsidRDefault="003B315A" w:rsidP="00F30A48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167"/>
              <w:rPr>
                <w:rFonts w:ascii="Tahoma" w:eastAsia="Times New Roman" w:hAnsi="Tahoma" w:cs="Tahoma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szCs w:val="24"/>
                <w:lang w:eastAsia="fr-FR"/>
              </w:rPr>
              <w:t xml:space="preserve">Oui </w:t>
            </w:r>
          </w:p>
          <w:p w:rsidR="00D71D81" w:rsidRPr="00B122C2" w:rsidRDefault="00D71D81" w:rsidP="00F30A48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167"/>
              <w:rPr>
                <w:rFonts w:ascii="Tahoma" w:eastAsia="Times New Roman" w:hAnsi="Tahoma" w:cs="Tahoma"/>
                <w:szCs w:val="24"/>
                <w:lang w:eastAsia="fr-FR"/>
              </w:rPr>
            </w:pPr>
            <w:r w:rsidRPr="00B122C2">
              <w:rPr>
                <w:rFonts w:ascii="Tahoma" w:eastAsia="Times New Roman" w:hAnsi="Tahoma" w:cs="Tahoma"/>
                <w:szCs w:val="24"/>
                <w:lang w:eastAsia="fr-FR"/>
              </w:rPr>
              <w:t xml:space="preserve">Non </w:t>
            </w:r>
          </w:p>
        </w:tc>
      </w:tr>
      <w:tr w:rsidR="00D71D81" w:rsidRPr="00B74BC9" w:rsidTr="002A543B">
        <w:trPr>
          <w:trHeight w:val="106"/>
        </w:trPr>
        <w:tc>
          <w:tcPr>
            <w:tcW w:w="9493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1D81" w:rsidRPr="00B122C2" w:rsidRDefault="00D71D81" w:rsidP="00F30A48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D71D81" w:rsidRPr="00B74BC9" w:rsidRDefault="00D71D81" w:rsidP="00454392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7F762C" w:rsidRDefault="00DA7060" w:rsidP="007F762C">
      <w:pPr>
        <w:spacing w:after="0" w:line="240" w:lineRule="auto"/>
        <w:jc w:val="center"/>
        <w:rPr>
          <w:rFonts w:ascii="Tahoma" w:eastAsia="Times New Roman" w:hAnsi="Tahoma" w:cs="Tahoma"/>
          <w:b/>
          <w:i/>
          <w:szCs w:val="24"/>
          <w:lang w:eastAsia="fr-FR"/>
        </w:rPr>
      </w:pPr>
      <w:r>
        <w:rPr>
          <w:rFonts w:ascii="Tahoma" w:eastAsia="Times New Roman" w:hAnsi="Tahoma" w:cs="Tahoma"/>
          <w:b/>
          <w:i/>
          <w:szCs w:val="24"/>
          <w:lang w:eastAsia="fr-FR"/>
        </w:rPr>
        <w:t>Votre carte d'accès des</w:t>
      </w:r>
      <w:r w:rsidR="007F762C" w:rsidRPr="007F762C">
        <w:rPr>
          <w:rFonts w:ascii="Tahoma" w:eastAsia="Times New Roman" w:hAnsi="Tahoma" w:cs="Tahoma"/>
          <w:b/>
          <w:i/>
          <w:szCs w:val="24"/>
          <w:lang w:eastAsia="fr-FR"/>
        </w:rPr>
        <w:t xml:space="preserve"> déchèterie</w:t>
      </w:r>
      <w:r>
        <w:rPr>
          <w:rFonts w:ascii="Tahoma" w:eastAsia="Times New Roman" w:hAnsi="Tahoma" w:cs="Tahoma"/>
          <w:b/>
          <w:i/>
          <w:szCs w:val="24"/>
          <w:lang w:eastAsia="fr-FR"/>
        </w:rPr>
        <w:t>s</w:t>
      </w:r>
      <w:r w:rsidR="007F762C" w:rsidRPr="007F762C">
        <w:rPr>
          <w:rFonts w:ascii="Tahoma" w:eastAsia="Times New Roman" w:hAnsi="Tahoma" w:cs="Tahoma"/>
          <w:b/>
          <w:i/>
          <w:szCs w:val="24"/>
          <w:lang w:eastAsia="fr-FR"/>
        </w:rPr>
        <w:t xml:space="preserve"> vous sera envoyé</w:t>
      </w:r>
      <w:r>
        <w:rPr>
          <w:rFonts w:ascii="Tahoma" w:eastAsia="Times New Roman" w:hAnsi="Tahoma" w:cs="Tahoma"/>
          <w:b/>
          <w:i/>
          <w:szCs w:val="24"/>
          <w:lang w:eastAsia="fr-FR"/>
        </w:rPr>
        <w:t>e</w:t>
      </w:r>
      <w:r w:rsidR="007F762C" w:rsidRPr="007F762C">
        <w:rPr>
          <w:rFonts w:ascii="Tahoma" w:eastAsia="Times New Roman" w:hAnsi="Tahoma" w:cs="Tahoma"/>
          <w:b/>
          <w:i/>
          <w:szCs w:val="24"/>
          <w:lang w:eastAsia="fr-FR"/>
        </w:rPr>
        <w:t xml:space="preserve"> par courrier automatiquement à la création de votre compte sous une semaine à partir de la date d'emménagement déclarée</w:t>
      </w:r>
      <w:r w:rsidR="007F762C">
        <w:rPr>
          <w:rFonts w:ascii="Tahoma" w:eastAsia="Times New Roman" w:hAnsi="Tahoma" w:cs="Tahoma"/>
          <w:b/>
          <w:i/>
          <w:szCs w:val="24"/>
          <w:lang w:eastAsia="fr-FR"/>
        </w:rPr>
        <w:t>.</w:t>
      </w:r>
    </w:p>
    <w:p w:rsidR="007F762C" w:rsidRDefault="007A1243" w:rsidP="00050D1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eastAsia="fr-FR"/>
        </w:rPr>
      </w:pPr>
      <w:r w:rsidRPr="00E746DC">
        <w:rPr>
          <w:rFonts w:ascii="Tahoma" w:eastAsia="Times New Roman" w:hAnsi="Tahoma" w:cs="Tahoma"/>
          <w:b/>
          <w:szCs w:val="24"/>
          <w:lang w:eastAsia="fr-FR"/>
        </w:rPr>
        <w:t>En l'absence de retour de nos services par email sous une semaine à partir de la date de d</w:t>
      </w:r>
      <w:r>
        <w:rPr>
          <w:rFonts w:ascii="Tahoma" w:eastAsia="Times New Roman" w:hAnsi="Tahoma" w:cs="Tahoma"/>
          <w:b/>
          <w:szCs w:val="24"/>
          <w:lang w:eastAsia="fr-FR"/>
        </w:rPr>
        <w:t>’</w:t>
      </w:r>
      <w:r w:rsidRPr="00E746DC">
        <w:rPr>
          <w:rFonts w:ascii="Tahoma" w:eastAsia="Times New Roman" w:hAnsi="Tahoma" w:cs="Tahoma"/>
          <w:b/>
          <w:szCs w:val="24"/>
          <w:lang w:eastAsia="fr-FR"/>
        </w:rPr>
        <w:t>emménagement déclarée, n'hésitez pas à nous recontacter.</w:t>
      </w:r>
    </w:p>
    <w:p w:rsidR="00050D1E" w:rsidRPr="00050D1E" w:rsidRDefault="00050D1E" w:rsidP="00050D1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12"/>
          <w:szCs w:val="24"/>
          <w:lang w:eastAsia="fr-FR"/>
        </w:rPr>
      </w:pPr>
    </w:p>
    <w:p w:rsidR="000467C0" w:rsidRDefault="000467C0" w:rsidP="000467C0">
      <w:pPr>
        <w:shd w:val="clear" w:color="auto" w:fill="FFFFFF"/>
        <w:spacing w:after="0" w:line="240" w:lineRule="auto"/>
        <w:rPr>
          <w:rFonts w:ascii="Tahoma" w:eastAsia="Times New Roman" w:hAnsi="Tahoma" w:cs="Tahoma"/>
          <w:szCs w:val="24"/>
          <w:lang w:eastAsia="fr-FR"/>
        </w:rPr>
      </w:pPr>
      <w:r>
        <w:rPr>
          <w:rFonts w:ascii="Tahoma" w:eastAsia="Times New Roman" w:hAnsi="Tahoma" w:cs="Tahoma"/>
          <w:szCs w:val="24"/>
          <w:lang w:eastAsia="fr-FR"/>
        </w:rPr>
        <w:t>Commentaires :</w:t>
      </w:r>
    </w:p>
    <w:p w:rsidR="000467C0" w:rsidRPr="002A543B" w:rsidRDefault="000467C0" w:rsidP="000467C0">
      <w:pPr>
        <w:shd w:val="clear" w:color="auto" w:fill="FFFFFF"/>
        <w:tabs>
          <w:tab w:val="right" w:leader="dot" w:pos="9072"/>
        </w:tabs>
        <w:spacing w:after="0" w:line="240" w:lineRule="auto"/>
        <w:rPr>
          <w:rFonts w:ascii="Tahoma" w:eastAsia="Times New Roman" w:hAnsi="Tahoma" w:cs="Tahoma"/>
          <w:color w:val="D9D9D9" w:themeColor="background1" w:themeShade="D9"/>
          <w:szCs w:val="24"/>
          <w:lang w:eastAsia="fr-FR"/>
        </w:rPr>
      </w:pPr>
      <w:r w:rsidRPr="002A543B">
        <w:rPr>
          <w:rFonts w:ascii="Tahoma" w:eastAsia="Times New Roman" w:hAnsi="Tahoma" w:cs="Tahoma"/>
          <w:color w:val="D9D9D9" w:themeColor="background1" w:themeShade="D9"/>
          <w:szCs w:val="24"/>
          <w:lang w:eastAsia="fr-FR"/>
        </w:rPr>
        <w:tab/>
      </w:r>
    </w:p>
    <w:p w:rsidR="000467C0" w:rsidRPr="002A543B" w:rsidRDefault="000467C0" w:rsidP="000467C0">
      <w:pPr>
        <w:shd w:val="clear" w:color="auto" w:fill="FFFFFF"/>
        <w:tabs>
          <w:tab w:val="right" w:leader="dot" w:pos="9072"/>
        </w:tabs>
        <w:spacing w:before="240" w:after="0" w:line="240" w:lineRule="auto"/>
        <w:rPr>
          <w:rFonts w:ascii="Tahoma" w:eastAsia="Times New Roman" w:hAnsi="Tahoma" w:cs="Tahoma"/>
          <w:color w:val="D9D9D9" w:themeColor="background1" w:themeShade="D9"/>
          <w:szCs w:val="24"/>
          <w:lang w:eastAsia="fr-FR"/>
        </w:rPr>
      </w:pPr>
      <w:r w:rsidRPr="002A543B">
        <w:rPr>
          <w:rFonts w:ascii="Tahoma" w:eastAsia="Times New Roman" w:hAnsi="Tahoma" w:cs="Tahoma"/>
          <w:color w:val="D9D9D9" w:themeColor="background1" w:themeShade="D9"/>
          <w:szCs w:val="24"/>
          <w:lang w:eastAsia="fr-FR"/>
        </w:rPr>
        <w:tab/>
      </w:r>
    </w:p>
    <w:p w:rsidR="000467C0" w:rsidRPr="002A543B" w:rsidRDefault="000467C0" w:rsidP="000467C0">
      <w:pPr>
        <w:shd w:val="clear" w:color="auto" w:fill="FFFFFF"/>
        <w:tabs>
          <w:tab w:val="right" w:leader="dot" w:pos="9072"/>
        </w:tabs>
        <w:spacing w:before="240" w:after="0" w:line="240" w:lineRule="auto"/>
        <w:rPr>
          <w:rFonts w:ascii="Tahoma" w:hAnsi="Tahoma" w:cs="Tahoma"/>
          <w:color w:val="D9D9D9" w:themeColor="background1" w:themeShade="D9"/>
          <w:szCs w:val="24"/>
        </w:rPr>
      </w:pPr>
      <w:r w:rsidRPr="002A543B">
        <w:rPr>
          <w:rFonts w:ascii="Tahoma" w:hAnsi="Tahoma" w:cs="Tahoma"/>
          <w:color w:val="D9D9D9" w:themeColor="background1" w:themeShade="D9"/>
          <w:szCs w:val="24"/>
        </w:rPr>
        <w:tab/>
      </w:r>
    </w:p>
    <w:p w:rsidR="000467C0" w:rsidRDefault="000467C0" w:rsidP="000467C0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</w:p>
    <w:p w:rsidR="000467C0" w:rsidRDefault="000467C0" w:rsidP="000467C0">
      <w:pPr>
        <w:shd w:val="clear" w:color="auto" w:fill="FFFFFF"/>
        <w:tabs>
          <w:tab w:val="right" w:leader="dot" w:pos="3969"/>
        </w:tabs>
        <w:spacing w:after="0" w:line="240" w:lineRule="auto"/>
        <w:rPr>
          <w:rFonts w:ascii="Tahoma" w:eastAsia="Times New Roman" w:hAnsi="Tahoma" w:cs="Tahoma"/>
          <w:szCs w:val="24"/>
          <w:lang w:eastAsia="fr-FR"/>
        </w:rPr>
      </w:pPr>
      <w:r w:rsidRPr="00B74BC9">
        <w:rPr>
          <w:rFonts w:ascii="Tahoma" w:hAnsi="Tahoma" w:cs="Tahoma"/>
          <w:szCs w:val="24"/>
        </w:rPr>
        <w:t xml:space="preserve">Fait à  </w:t>
      </w:r>
      <w:r w:rsidR="00CA3FEF">
        <w:rPr>
          <w:rFonts w:ascii="Tahoma" w:hAnsi="Tahoma" w:cs="Tahoma"/>
          <w:szCs w:val="24"/>
        </w:rPr>
        <w:t xml:space="preserve"> </w:t>
      </w:r>
      <w:r w:rsidRPr="002A543B">
        <w:rPr>
          <w:rFonts w:ascii="Tahoma" w:hAnsi="Tahoma" w:cs="Tahoma"/>
          <w:color w:val="D9D9D9" w:themeColor="background1" w:themeShade="D9"/>
          <w:szCs w:val="24"/>
        </w:rPr>
        <w:tab/>
      </w:r>
      <w:r w:rsidR="00513319">
        <w:rPr>
          <w:rFonts w:ascii="Tahoma" w:hAnsi="Tahoma" w:cs="Tahoma"/>
          <w:szCs w:val="24"/>
        </w:rPr>
        <w:tab/>
      </w:r>
      <w:r w:rsidR="00513319">
        <w:rPr>
          <w:rFonts w:ascii="Tahoma" w:hAnsi="Tahoma" w:cs="Tahoma"/>
          <w:szCs w:val="24"/>
        </w:rPr>
        <w:tab/>
      </w:r>
      <w:r w:rsidR="00513319">
        <w:rPr>
          <w:rFonts w:ascii="Tahoma" w:hAnsi="Tahoma" w:cs="Tahoma"/>
          <w:szCs w:val="24"/>
        </w:rPr>
        <w:tab/>
      </w:r>
      <w:r w:rsidR="00513319">
        <w:rPr>
          <w:rFonts w:ascii="Tahoma" w:hAnsi="Tahoma" w:cs="Tahoma"/>
          <w:szCs w:val="24"/>
        </w:rPr>
        <w:tab/>
      </w:r>
      <w:r w:rsidR="00513319" w:rsidRPr="00B74BC9">
        <w:rPr>
          <w:rFonts w:ascii="Tahoma" w:hAnsi="Tahoma" w:cs="Tahoma"/>
          <w:szCs w:val="24"/>
        </w:rPr>
        <w:t>Signature :</w:t>
      </w:r>
    </w:p>
    <w:p w:rsidR="000467C0" w:rsidRDefault="000467C0" w:rsidP="000467C0">
      <w:pPr>
        <w:shd w:val="clear" w:color="auto" w:fill="FFFFFF"/>
        <w:spacing w:after="0" w:line="240" w:lineRule="auto"/>
        <w:rPr>
          <w:rFonts w:ascii="Tahoma" w:eastAsia="Times New Roman" w:hAnsi="Tahoma" w:cs="Tahoma"/>
          <w:szCs w:val="24"/>
          <w:lang w:eastAsia="fr-FR"/>
        </w:rPr>
      </w:pPr>
    </w:p>
    <w:p w:rsidR="000467C0" w:rsidRPr="007F762C" w:rsidRDefault="000467C0" w:rsidP="000467C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6"/>
          <w:szCs w:val="24"/>
          <w:lang w:eastAsia="fr-FR"/>
        </w:rPr>
      </w:pPr>
    </w:p>
    <w:p w:rsidR="003B315A" w:rsidRDefault="000467C0" w:rsidP="00222448">
      <w:pPr>
        <w:shd w:val="clear" w:color="auto" w:fill="FFFFFF"/>
        <w:spacing w:after="0" w:line="240" w:lineRule="auto"/>
        <w:rPr>
          <w:rFonts w:ascii="Tahoma" w:hAnsi="Tahoma" w:cs="Tahoma"/>
          <w:szCs w:val="24"/>
        </w:rPr>
      </w:pPr>
      <w:r w:rsidRPr="00B74BC9">
        <w:rPr>
          <w:rFonts w:ascii="Tahoma" w:hAnsi="Tahoma" w:cs="Tahoma"/>
          <w:szCs w:val="24"/>
        </w:rPr>
        <w:t>Le </w:t>
      </w:r>
      <w:r w:rsidRPr="002A543B">
        <w:rPr>
          <w:rFonts w:ascii="Tahoma" w:hAnsi="Tahoma" w:cs="Tahoma"/>
          <w:color w:val="D9D9D9" w:themeColor="background1" w:themeShade="D9"/>
          <w:szCs w:val="24"/>
        </w:rPr>
        <w:t>……</w:t>
      </w:r>
      <w:r w:rsidRPr="00B74BC9">
        <w:rPr>
          <w:rFonts w:ascii="Tahoma" w:hAnsi="Tahoma" w:cs="Tahoma"/>
          <w:szCs w:val="24"/>
        </w:rPr>
        <w:t>/</w:t>
      </w:r>
      <w:r w:rsidRPr="002A543B">
        <w:rPr>
          <w:rFonts w:ascii="Tahoma" w:hAnsi="Tahoma" w:cs="Tahoma"/>
          <w:color w:val="D9D9D9" w:themeColor="background1" w:themeShade="D9"/>
          <w:szCs w:val="24"/>
        </w:rPr>
        <w:t>………</w:t>
      </w:r>
      <w:r w:rsidRPr="00B74BC9">
        <w:rPr>
          <w:rFonts w:ascii="Tahoma" w:hAnsi="Tahoma" w:cs="Tahoma"/>
          <w:szCs w:val="24"/>
        </w:rPr>
        <w:t>/</w:t>
      </w:r>
      <w:r w:rsidRPr="002A543B">
        <w:rPr>
          <w:rFonts w:ascii="Tahoma" w:hAnsi="Tahoma" w:cs="Tahoma"/>
          <w:color w:val="D9D9D9" w:themeColor="background1" w:themeShade="D9"/>
          <w:szCs w:val="24"/>
        </w:rPr>
        <w:t>…………</w:t>
      </w:r>
      <w:r w:rsidR="007F762C">
        <w:rPr>
          <w:rFonts w:ascii="Tahoma" w:hAnsi="Tahoma" w:cs="Tahoma"/>
          <w:szCs w:val="24"/>
        </w:rPr>
        <w:tab/>
      </w:r>
      <w:r w:rsidR="007F762C">
        <w:rPr>
          <w:rFonts w:ascii="Tahoma" w:hAnsi="Tahoma" w:cs="Tahoma"/>
          <w:szCs w:val="24"/>
        </w:rPr>
        <w:tab/>
      </w:r>
      <w:r w:rsidR="007F762C">
        <w:rPr>
          <w:rFonts w:ascii="Tahoma" w:hAnsi="Tahoma" w:cs="Tahoma"/>
          <w:szCs w:val="24"/>
        </w:rPr>
        <w:tab/>
      </w:r>
      <w:r w:rsidR="007F762C">
        <w:rPr>
          <w:rFonts w:ascii="Tahoma" w:hAnsi="Tahoma" w:cs="Tahoma"/>
          <w:szCs w:val="24"/>
        </w:rPr>
        <w:tab/>
      </w:r>
      <w:r w:rsidR="007F762C">
        <w:rPr>
          <w:rFonts w:ascii="Tahoma" w:hAnsi="Tahoma" w:cs="Tahoma"/>
          <w:szCs w:val="24"/>
        </w:rPr>
        <w:tab/>
      </w:r>
      <w:r w:rsidR="00513319">
        <w:rPr>
          <w:rFonts w:ascii="Tahoma" w:hAnsi="Tahoma" w:cs="Tahoma"/>
          <w:szCs w:val="24"/>
        </w:rPr>
        <w:tab/>
      </w:r>
      <w:r w:rsidR="00513319">
        <w:rPr>
          <w:rFonts w:ascii="Tahoma" w:hAnsi="Tahoma" w:cs="Tahoma"/>
          <w:szCs w:val="24"/>
        </w:rPr>
        <w:tab/>
      </w:r>
    </w:p>
    <w:sectPr w:rsidR="003B315A" w:rsidSect="00222448">
      <w:headerReference w:type="default" r:id="rId8"/>
      <w:footerReference w:type="default" r:id="rId9"/>
      <w:pgSz w:w="11906" w:h="16838"/>
      <w:pgMar w:top="1252" w:right="1133" w:bottom="1417" w:left="1276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1FF" w:rsidRDefault="006B71FF" w:rsidP="00DC16AF">
      <w:pPr>
        <w:spacing w:after="0" w:line="240" w:lineRule="auto"/>
      </w:pPr>
      <w:r>
        <w:separator/>
      </w:r>
    </w:p>
  </w:endnote>
  <w:endnote w:type="continuationSeparator" w:id="0">
    <w:p w:rsidR="006B71FF" w:rsidRDefault="006B71FF" w:rsidP="00DC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37" w:rsidRPr="000E70DA" w:rsidRDefault="0070451C" w:rsidP="00125D37">
    <w:pPr>
      <w:shd w:val="clear" w:color="auto" w:fill="FFFFFF"/>
      <w:spacing w:after="0" w:line="240" w:lineRule="auto"/>
      <w:ind w:left="-142"/>
      <w:jc w:val="right"/>
      <w:rPr>
        <w:rFonts w:ascii="Tahoma" w:hAnsi="Tahoma" w:cs="Tahoma"/>
        <w:sz w:val="12"/>
        <w:szCs w:val="12"/>
      </w:rPr>
    </w:pPr>
    <w:r w:rsidRPr="00B45350">
      <w:rPr>
        <w:rFonts w:ascii="Tahoma" w:hAnsi="Tahoma" w:cs="Tahoma"/>
        <w:b/>
        <w:sz w:val="18"/>
        <w:szCs w:val="18"/>
      </w:rPr>
      <w:t>A renvoyer à :</w:t>
    </w:r>
    <w:r w:rsidR="00125D37">
      <w:rPr>
        <w:rFonts w:ascii="Tahoma" w:hAnsi="Tahoma" w:cs="Tahoma"/>
        <w:b/>
        <w:sz w:val="18"/>
        <w:szCs w:val="18"/>
      </w:rPr>
      <w:tab/>
    </w:r>
    <w:r w:rsidR="00125D37">
      <w:rPr>
        <w:rFonts w:ascii="Tahoma" w:hAnsi="Tahoma" w:cs="Tahoma"/>
        <w:b/>
        <w:sz w:val="18"/>
        <w:szCs w:val="18"/>
      </w:rPr>
      <w:tab/>
    </w:r>
    <w:r w:rsidR="00125D37">
      <w:rPr>
        <w:rFonts w:ascii="Tahoma" w:hAnsi="Tahoma" w:cs="Tahoma"/>
        <w:b/>
        <w:sz w:val="18"/>
        <w:szCs w:val="18"/>
      </w:rPr>
      <w:tab/>
    </w:r>
    <w:r w:rsidR="00125D37">
      <w:rPr>
        <w:rFonts w:ascii="Tahoma" w:hAnsi="Tahoma" w:cs="Tahoma"/>
        <w:b/>
        <w:sz w:val="18"/>
        <w:szCs w:val="18"/>
      </w:rPr>
      <w:tab/>
    </w:r>
    <w:r w:rsidR="00125D37">
      <w:rPr>
        <w:rFonts w:ascii="Tahoma" w:hAnsi="Tahoma" w:cs="Tahoma"/>
        <w:b/>
        <w:sz w:val="18"/>
        <w:szCs w:val="18"/>
      </w:rPr>
      <w:tab/>
    </w:r>
    <w:r w:rsidR="00125D37" w:rsidRPr="000E70DA">
      <w:rPr>
        <w:rFonts w:ascii="Tahoma" w:hAnsi="Tahoma" w:cs="Tahoma"/>
        <w:sz w:val="12"/>
        <w:szCs w:val="12"/>
      </w:rPr>
      <w:t xml:space="preserve">Mise à jour : </w:t>
    </w:r>
    <w:r w:rsidR="0000762B">
      <w:rPr>
        <w:rFonts w:ascii="Tahoma" w:hAnsi="Tahoma" w:cs="Tahoma"/>
        <w:sz w:val="12"/>
        <w:szCs w:val="12"/>
      </w:rPr>
      <w:t>octobre 2020</w:t>
    </w:r>
  </w:p>
  <w:p w:rsidR="0070451C" w:rsidRPr="00B45350" w:rsidRDefault="0070451C" w:rsidP="004C1F82">
    <w:pPr>
      <w:pStyle w:val="Pieddepage"/>
      <w:jc w:val="center"/>
      <w:rPr>
        <w:rFonts w:ascii="Tahoma" w:hAnsi="Tahoma" w:cs="Tahoma"/>
        <w:b/>
        <w:sz w:val="18"/>
        <w:szCs w:val="18"/>
      </w:rPr>
    </w:pPr>
  </w:p>
  <w:p w:rsidR="0070451C" w:rsidRPr="00B45350" w:rsidRDefault="0070451C" w:rsidP="004C1F82">
    <w:pPr>
      <w:pStyle w:val="Pieddepage"/>
      <w:jc w:val="center"/>
      <w:rPr>
        <w:rFonts w:ascii="Tahoma" w:hAnsi="Tahoma" w:cs="Tahoma"/>
        <w:sz w:val="18"/>
        <w:szCs w:val="18"/>
      </w:rPr>
    </w:pPr>
    <w:r w:rsidRPr="00B45350">
      <w:rPr>
        <w:rFonts w:ascii="Tahoma" w:hAnsi="Tahoma" w:cs="Tahoma"/>
        <w:sz w:val="18"/>
        <w:szCs w:val="18"/>
      </w:rPr>
      <w:t xml:space="preserve">Communauté de Communes du Pays d’Ancenis </w:t>
    </w:r>
  </w:p>
  <w:p w:rsidR="0070451C" w:rsidRDefault="00964CAA" w:rsidP="007F762C">
    <w:pPr>
      <w:pStyle w:val="Pieddepage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B2B244" wp14:editId="766D97FE">
              <wp:simplePos x="0" y="0"/>
              <wp:positionH relativeFrom="page">
                <wp:posOffset>6662420</wp:posOffset>
              </wp:positionH>
              <wp:positionV relativeFrom="page">
                <wp:posOffset>10173970</wp:posOffset>
              </wp:positionV>
              <wp:extent cx="368300" cy="274320"/>
              <wp:effectExtent l="0" t="0" r="12700" b="114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0451C" w:rsidRPr="00A56405" w:rsidRDefault="00091EFA">
                          <w:pPr>
                            <w:jc w:val="center"/>
                            <w:rPr>
                              <w:b/>
                            </w:rPr>
                          </w:pPr>
                          <w:r w:rsidRPr="00A56405">
                            <w:rPr>
                              <w:b/>
                            </w:rPr>
                            <w:fldChar w:fldCharType="begin"/>
                          </w:r>
                          <w:r w:rsidR="0070451C" w:rsidRPr="00A56405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A56405">
                            <w:rPr>
                              <w:b/>
                            </w:rPr>
                            <w:fldChar w:fldCharType="separate"/>
                          </w:r>
                          <w:r w:rsidR="007B7590" w:rsidRPr="007B7590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56405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2B244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3" o:spid="_x0000_s1026" type="#_x0000_t65" style="position:absolute;left:0;text-align:left;margin-left:524.6pt;margin-top:801.1pt;width:29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" o:allowincell="f" adj="14135" strokecolor="gray" strokeweight=".25pt">
              <v:textbox>
                <w:txbxContent>
                  <w:p w:rsidR="0070451C" w:rsidRPr="00A56405" w:rsidRDefault="00091EFA">
                    <w:pPr>
                      <w:jc w:val="center"/>
                      <w:rPr>
                        <w:b/>
                      </w:rPr>
                    </w:pPr>
                    <w:r w:rsidRPr="00A56405">
                      <w:rPr>
                        <w:b/>
                      </w:rPr>
                      <w:fldChar w:fldCharType="begin"/>
                    </w:r>
                    <w:r w:rsidR="0070451C" w:rsidRPr="00A56405">
                      <w:rPr>
                        <w:b/>
                      </w:rPr>
                      <w:instrText xml:space="preserve"> PAGE    \* MERGEFORMAT </w:instrText>
                    </w:r>
                    <w:r w:rsidRPr="00A56405">
                      <w:rPr>
                        <w:b/>
                      </w:rPr>
                      <w:fldChar w:fldCharType="separate"/>
                    </w:r>
                    <w:r w:rsidR="007B7590" w:rsidRPr="007B7590">
                      <w:rPr>
                        <w:b/>
                        <w:noProof/>
                        <w:sz w:val="16"/>
                        <w:szCs w:val="16"/>
                      </w:rPr>
                      <w:t>2</w:t>
                    </w:r>
                    <w:r w:rsidRPr="00A56405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451C" w:rsidRPr="00B45350">
      <w:rPr>
        <w:rFonts w:ascii="Tahoma" w:hAnsi="Tahoma" w:cs="Tahoma"/>
        <w:sz w:val="18"/>
        <w:szCs w:val="18"/>
      </w:rPr>
      <w:t>Centre Administratif « Les Ursulines »</w:t>
    </w:r>
    <w:r w:rsidR="0070451C">
      <w:rPr>
        <w:rFonts w:ascii="Tahoma" w:hAnsi="Tahoma" w:cs="Tahoma"/>
        <w:sz w:val="18"/>
        <w:szCs w:val="18"/>
      </w:rPr>
      <w:t xml:space="preserve"> </w:t>
    </w:r>
    <w:r w:rsidR="007F762C">
      <w:rPr>
        <w:rFonts w:ascii="Tahoma" w:hAnsi="Tahoma" w:cs="Tahoma"/>
        <w:sz w:val="18"/>
        <w:szCs w:val="18"/>
      </w:rPr>
      <w:t xml:space="preserve">CS 50201 – 44156 Ancenis-Saint-Géréon </w:t>
    </w:r>
    <w:r w:rsidR="0070451C" w:rsidRPr="00B45350">
      <w:rPr>
        <w:rFonts w:ascii="Tahoma" w:hAnsi="Tahoma" w:cs="Tahoma"/>
        <w:sz w:val="18"/>
        <w:szCs w:val="18"/>
      </w:rPr>
      <w:t>Cedex</w:t>
    </w:r>
  </w:p>
  <w:p w:rsidR="003740DB" w:rsidRPr="00B45350" w:rsidRDefault="003740DB" w:rsidP="00864DA4">
    <w:pPr>
      <w:pStyle w:val="Pieddepage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Ou par email à déchets@pays-ancenis.com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1FF" w:rsidRDefault="006B71FF" w:rsidP="00DC16AF">
      <w:pPr>
        <w:spacing w:after="0" w:line="240" w:lineRule="auto"/>
      </w:pPr>
      <w:r>
        <w:separator/>
      </w:r>
    </w:p>
  </w:footnote>
  <w:footnote w:type="continuationSeparator" w:id="0">
    <w:p w:rsidR="006B71FF" w:rsidRDefault="006B71FF" w:rsidP="00DC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51C" w:rsidRDefault="0070451C" w:rsidP="008938CB">
    <w:pPr>
      <w:pStyle w:val="En-tte"/>
      <w:tabs>
        <w:tab w:val="clear" w:pos="9072"/>
      </w:tabs>
      <w:ind w:left="284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noProof/>
        <w:sz w:val="26"/>
        <w:szCs w:val="26"/>
        <w:lang w:eastAsia="fr-FR"/>
      </w:rPr>
      <w:drawing>
        <wp:anchor distT="0" distB="0" distL="114300" distR="114300" simplePos="0" relativeHeight="251658240" behindDoc="1" locked="0" layoutInCell="1" allowOverlap="1" wp14:anchorId="11BCF9E3" wp14:editId="19CB3B68">
          <wp:simplePos x="0" y="0"/>
          <wp:positionH relativeFrom="column">
            <wp:posOffset>-481965</wp:posOffset>
          </wp:positionH>
          <wp:positionV relativeFrom="paragraph">
            <wp:posOffset>81280</wp:posOffset>
          </wp:positionV>
          <wp:extent cx="590550" cy="571500"/>
          <wp:effectExtent l="19050" t="0" r="0" b="0"/>
          <wp:wrapTight wrapText="bothSides">
            <wp:wrapPolygon edited="0">
              <wp:start x="-697" y="0"/>
              <wp:lineTo x="-697" y="20880"/>
              <wp:lineTo x="21600" y="20880"/>
              <wp:lineTo x="21600" y="0"/>
              <wp:lineTo x="-697" y="0"/>
            </wp:wrapPolygon>
          </wp:wrapTight>
          <wp:docPr id="23" name="Image 23" descr="logo_COMPA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MPA_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451C" w:rsidRDefault="0070451C" w:rsidP="008938CB">
    <w:pPr>
      <w:pStyle w:val="En-tte"/>
      <w:tabs>
        <w:tab w:val="clear" w:pos="9072"/>
      </w:tabs>
      <w:ind w:left="284"/>
      <w:jc w:val="center"/>
      <w:rPr>
        <w:rFonts w:ascii="Tahoma" w:hAnsi="Tahoma" w:cs="Tahoma"/>
        <w:b/>
        <w:sz w:val="26"/>
        <w:szCs w:val="26"/>
      </w:rPr>
    </w:pPr>
    <w:r w:rsidRPr="00C90A63">
      <w:rPr>
        <w:rFonts w:ascii="Tahoma" w:hAnsi="Tahoma" w:cs="Tahoma"/>
        <w:b/>
        <w:sz w:val="26"/>
        <w:szCs w:val="26"/>
      </w:rPr>
      <w:t xml:space="preserve">FORMULAIRE </w:t>
    </w:r>
    <w:r w:rsidR="00D662F3">
      <w:rPr>
        <w:rFonts w:ascii="Tahoma" w:hAnsi="Tahoma" w:cs="Tahoma"/>
        <w:b/>
        <w:sz w:val="26"/>
        <w:szCs w:val="26"/>
      </w:rPr>
      <w:t>D’</w:t>
    </w:r>
    <w:r>
      <w:rPr>
        <w:rFonts w:ascii="Tahoma" w:hAnsi="Tahoma" w:cs="Tahoma"/>
        <w:b/>
        <w:sz w:val="26"/>
        <w:szCs w:val="26"/>
      </w:rPr>
      <w:t>EMMENAGEMENT</w:t>
    </w:r>
    <w:r w:rsidR="00D662F3">
      <w:rPr>
        <w:rFonts w:ascii="Tahoma" w:hAnsi="Tahoma" w:cs="Tahoma"/>
        <w:b/>
        <w:sz w:val="26"/>
        <w:szCs w:val="26"/>
      </w:rPr>
      <w:t xml:space="preserve"> SUR LE TERRITOIRE</w:t>
    </w:r>
    <w:r w:rsidR="00A87876">
      <w:rPr>
        <w:rFonts w:ascii="Tahoma" w:hAnsi="Tahoma" w:cs="Tahoma"/>
        <w:b/>
        <w:sz w:val="26"/>
        <w:szCs w:val="26"/>
      </w:rPr>
      <w:t xml:space="preserve"> DE LA COMPA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784"/>
    <w:multiLevelType w:val="hybridMultilevel"/>
    <w:tmpl w:val="B4025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35B75"/>
    <w:multiLevelType w:val="hybridMultilevel"/>
    <w:tmpl w:val="55F02D38"/>
    <w:lvl w:ilvl="0" w:tplc="1B5C179C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B0CB7"/>
    <w:multiLevelType w:val="hybridMultilevel"/>
    <w:tmpl w:val="09B006C2"/>
    <w:lvl w:ilvl="0" w:tplc="040C0003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826429E"/>
    <w:multiLevelType w:val="hybridMultilevel"/>
    <w:tmpl w:val="409AC11E"/>
    <w:lvl w:ilvl="0" w:tplc="1B5C179C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25091"/>
    <w:multiLevelType w:val="hybridMultilevel"/>
    <w:tmpl w:val="D20466DC"/>
    <w:lvl w:ilvl="0" w:tplc="1B5C179C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02CC8"/>
    <w:multiLevelType w:val="hybridMultilevel"/>
    <w:tmpl w:val="41582D00"/>
    <w:lvl w:ilvl="0" w:tplc="1B5C179C">
      <w:start w:val="1"/>
      <w:numFmt w:val="bullet"/>
      <w:lvlText w:val=""/>
      <w:lvlJc w:val="left"/>
      <w:pPr>
        <w:ind w:left="20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6" w15:restartNumberingAfterBreak="0">
    <w:nsid w:val="1DA91BD7"/>
    <w:multiLevelType w:val="hybridMultilevel"/>
    <w:tmpl w:val="77F69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0395B"/>
    <w:multiLevelType w:val="hybridMultilevel"/>
    <w:tmpl w:val="3F12EAA4"/>
    <w:lvl w:ilvl="0" w:tplc="1DE66E1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270F"/>
    <w:multiLevelType w:val="hybridMultilevel"/>
    <w:tmpl w:val="2F64744A"/>
    <w:lvl w:ilvl="0" w:tplc="BB44C23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91634"/>
    <w:multiLevelType w:val="hybridMultilevel"/>
    <w:tmpl w:val="E28EE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43C45"/>
    <w:multiLevelType w:val="hybridMultilevel"/>
    <w:tmpl w:val="AC70EB40"/>
    <w:lvl w:ilvl="0" w:tplc="1B5C179C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1F0D"/>
    <w:multiLevelType w:val="hybridMultilevel"/>
    <w:tmpl w:val="C7823A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93FDA"/>
    <w:multiLevelType w:val="hybridMultilevel"/>
    <w:tmpl w:val="B5C03162"/>
    <w:lvl w:ilvl="0" w:tplc="1B5C179C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30EE7"/>
    <w:multiLevelType w:val="hybridMultilevel"/>
    <w:tmpl w:val="D9F423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34AED"/>
    <w:multiLevelType w:val="hybridMultilevel"/>
    <w:tmpl w:val="6250EE9A"/>
    <w:lvl w:ilvl="0" w:tplc="1B5C179C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90EAB"/>
    <w:multiLevelType w:val="hybridMultilevel"/>
    <w:tmpl w:val="1F322CF2"/>
    <w:lvl w:ilvl="0" w:tplc="F20448B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058E8"/>
    <w:multiLevelType w:val="hybridMultilevel"/>
    <w:tmpl w:val="1DC0A148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78715139"/>
    <w:multiLevelType w:val="hybridMultilevel"/>
    <w:tmpl w:val="0554AA90"/>
    <w:lvl w:ilvl="0" w:tplc="1B5C179C">
      <w:start w:val="1"/>
      <w:numFmt w:val="bullet"/>
      <w:lvlText w:val="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12"/>
  </w:num>
  <w:num w:numId="9">
    <w:abstractNumId w:val="14"/>
  </w:num>
  <w:num w:numId="10">
    <w:abstractNumId w:val="17"/>
  </w:num>
  <w:num w:numId="11">
    <w:abstractNumId w:val="2"/>
  </w:num>
  <w:num w:numId="12">
    <w:abstractNumId w:val="16"/>
  </w:num>
  <w:num w:numId="13">
    <w:abstractNumId w:val="5"/>
  </w:num>
  <w:num w:numId="14">
    <w:abstractNumId w:val="7"/>
  </w:num>
  <w:num w:numId="15">
    <w:abstractNumId w:val="9"/>
  </w:num>
  <w:num w:numId="16">
    <w:abstractNumId w:val="8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97"/>
    <w:rsid w:val="000023FB"/>
    <w:rsid w:val="00003E20"/>
    <w:rsid w:val="00003F47"/>
    <w:rsid w:val="0000762B"/>
    <w:rsid w:val="00034CC1"/>
    <w:rsid w:val="000467C0"/>
    <w:rsid w:val="00050D1E"/>
    <w:rsid w:val="00071BA3"/>
    <w:rsid w:val="0007432B"/>
    <w:rsid w:val="00091EFA"/>
    <w:rsid w:val="000946E4"/>
    <w:rsid w:val="000A0FFB"/>
    <w:rsid w:val="000B4260"/>
    <w:rsid w:val="000C028E"/>
    <w:rsid w:val="000C1E94"/>
    <w:rsid w:val="000C74BA"/>
    <w:rsid w:val="000E70DA"/>
    <w:rsid w:val="000F1B22"/>
    <w:rsid w:val="000F1CA4"/>
    <w:rsid w:val="0012204A"/>
    <w:rsid w:val="00125D37"/>
    <w:rsid w:val="00152CD9"/>
    <w:rsid w:val="00174A9D"/>
    <w:rsid w:val="001764E8"/>
    <w:rsid w:val="00182F7F"/>
    <w:rsid w:val="00184E5C"/>
    <w:rsid w:val="001C7BE1"/>
    <w:rsid w:val="001F6331"/>
    <w:rsid w:val="00210A4E"/>
    <w:rsid w:val="00212A96"/>
    <w:rsid w:val="00222448"/>
    <w:rsid w:val="002611EB"/>
    <w:rsid w:val="00263734"/>
    <w:rsid w:val="002A543B"/>
    <w:rsid w:val="002D4DB9"/>
    <w:rsid w:val="002D6DD1"/>
    <w:rsid w:val="003002CE"/>
    <w:rsid w:val="003011A1"/>
    <w:rsid w:val="00330B62"/>
    <w:rsid w:val="0033747D"/>
    <w:rsid w:val="00342B44"/>
    <w:rsid w:val="00357959"/>
    <w:rsid w:val="003740DB"/>
    <w:rsid w:val="003763DB"/>
    <w:rsid w:val="00385DFB"/>
    <w:rsid w:val="003A716B"/>
    <w:rsid w:val="003B2F2B"/>
    <w:rsid w:val="003B315A"/>
    <w:rsid w:val="003B44F5"/>
    <w:rsid w:val="003B5DC7"/>
    <w:rsid w:val="003C5513"/>
    <w:rsid w:val="003C7EED"/>
    <w:rsid w:val="003D4A34"/>
    <w:rsid w:val="003F0FCC"/>
    <w:rsid w:val="00402E9D"/>
    <w:rsid w:val="00422E73"/>
    <w:rsid w:val="00426DAB"/>
    <w:rsid w:val="00430780"/>
    <w:rsid w:val="0043789C"/>
    <w:rsid w:val="00450BA6"/>
    <w:rsid w:val="00454392"/>
    <w:rsid w:val="00461474"/>
    <w:rsid w:val="004753E2"/>
    <w:rsid w:val="004865A3"/>
    <w:rsid w:val="004C13F9"/>
    <w:rsid w:val="004C1F82"/>
    <w:rsid w:val="004E66A0"/>
    <w:rsid w:val="00513319"/>
    <w:rsid w:val="005273C3"/>
    <w:rsid w:val="005273E6"/>
    <w:rsid w:val="0055463D"/>
    <w:rsid w:val="00563D9D"/>
    <w:rsid w:val="005B7832"/>
    <w:rsid w:val="005C2974"/>
    <w:rsid w:val="005E03FA"/>
    <w:rsid w:val="006005B6"/>
    <w:rsid w:val="0062413F"/>
    <w:rsid w:val="0063393B"/>
    <w:rsid w:val="0064128B"/>
    <w:rsid w:val="006B71FF"/>
    <w:rsid w:val="006C20EF"/>
    <w:rsid w:val="006E5BD7"/>
    <w:rsid w:val="0070451C"/>
    <w:rsid w:val="007159AD"/>
    <w:rsid w:val="00724053"/>
    <w:rsid w:val="00726205"/>
    <w:rsid w:val="00730280"/>
    <w:rsid w:val="007471DF"/>
    <w:rsid w:val="0076591D"/>
    <w:rsid w:val="0077778F"/>
    <w:rsid w:val="00793B2F"/>
    <w:rsid w:val="007A1243"/>
    <w:rsid w:val="007A6E6B"/>
    <w:rsid w:val="007B7590"/>
    <w:rsid w:val="007C4882"/>
    <w:rsid w:val="007D1830"/>
    <w:rsid w:val="007E4DC3"/>
    <w:rsid w:val="007F1565"/>
    <w:rsid w:val="007F762C"/>
    <w:rsid w:val="0080709F"/>
    <w:rsid w:val="0085566F"/>
    <w:rsid w:val="0086256B"/>
    <w:rsid w:val="00864DA4"/>
    <w:rsid w:val="008938CB"/>
    <w:rsid w:val="008D435F"/>
    <w:rsid w:val="008E1941"/>
    <w:rsid w:val="008F76B4"/>
    <w:rsid w:val="00904421"/>
    <w:rsid w:val="0091085B"/>
    <w:rsid w:val="00964CAA"/>
    <w:rsid w:val="00970EC5"/>
    <w:rsid w:val="009B5B2A"/>
    <w:rsid w:val="009C2234"/>
    <w:rsid w:val="009C7A31"/>
    <w:rsid w:val="00A472A8"/>
    <w:rsid w:val="00A56405"/>
    <w:rsid w:val="00A5759E"/>
    <w:rsid w:val="00A66173"/>
    <w:rsid w:val="00A754F8"/>
    <w:rsid w:val="00A87876"/>
    <w:rsid w:val="00A979E6"/>
    <w:rsid w:val="00B122C2"/>
    <w:rsid w:val="00B21026"/>
    <w:rsid w:val="00B45350"/>
    <w:rsid w:val="00B4575D"/>
    <w:rsid w:val="00B52463"/>
    <w:rsid w:val="00B7397E"/>
    <w:rsid w:val="00B74BC9"/>
    <w:rsid w:val="00B94A5F"/>
    <w:rsid w:val="00BC0BAA"/>
    <w:rsid w:val="00BF375C"/>
    <w:rsid w:val="00C5237D"/>
    <w:rsid w:val="00C52EB9"/>
    <w:rsid w:val="00C6617E"/>
    <w:rsid w:val="00C90A63"/>
    <w:rsid w:val="00CA3FEF"/>
    <w:rsid w:val="00CC2A3F"/>
    <w:rsid w:val="00D35E75"/>
    <w:rsid w:val="00D662F3"/>
    <w:rsid w:val="00D71D81"/>
    <w:rsid w:val="00D90A60"/>
    <w:rsid w:val="00DA15B9"/>
    <w:rsid w:val="00DA7060"/>
    <w:rsid w:val="00DC16AF"/>
    <w:rsid w:val="00DD3D2F"/>
    <w:rsid w:val="00DF13CF"/>
    <w:rsid w:val="00DF237C"/>
    <w:rsid w:val="00DF651A"/>
    <w:rsid w:val="00E260E7"/>
    <w:rsid w:val="00E36E09"/>
    <w:rsid w:val="00E37407"/>
    <w:rsid w:val="00E6187F"/>
    <w:rsid w:val="00E77CDF"/>
    <w:rsid w:val="00E8020D"/>
    <w:rsid w:val="00E81BC5"/>
    <w:rsid w:val="00EA1646"/>
    <w:rsid w:val="00EE36EB"/>
    <w:rsid w:val="00F00357"/>
    <w:rsid w:val="00F02592"/>
    <w:rsid w:val="00F07D35"/>
    <w:rsid w:val="00F1239A"/>
    <w:rsid w:val="00F55081"/>
    <w:rsid w:val="00F6338B"/>
    <w:rsid w:val="00F82AF5"/>
    <w:rsid w:val="00FA4110"/>
    <w:rsid w:val="00FA7E3A"/>
    <w:rsid w:val="00FB3597"/>
    <w:rsid w:val="00FC4FCA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FF9B5AA"/>
  <w15:docId w15:val="{4A305B7C-A8C6-46C2-82D5-DC0DEA9A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95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5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3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35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16AF"/>
  </w:style>
  <w:style w:type="paragraph" w:styleId="Pieddepage">
    <w:name w:val="footer"/>
    <w:basedOn w:val="Normal"/>
    <w:link w:val="PieddepageCar"/>
    <w:uiPriority w:val="99"/>
    <w:unhideWhenUsed/>
    <w:rsid w:val="00DC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9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2BC74-11BA-4135-9112-EC5EB5AC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à remplir par l’usager</vt:lpstr>
    </vt:vector>
  </TitlesOfParts>
  <Company>compa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Cadre à remplir par l’usager</dc:title>
  <dc:creator>deslandesl</dc:creator>
  <cp:lastModifiedBy>BOITIERE Marie-Laure</cp:lastModifiedBy>
  <cp:revision>2</cp:revision>
  <cp:lastPrinted>2020-10-30T11:41:00Z</cp:lastPrinted>
  <dcterms:created xsi:type="dcterms:W3CDTF">2023-01-16T14:04:00Z</dcterms:created>
  <dcterms:modified xsi:type="dcterms:W3CDTF">2023-01-16T14:04:00Z</dcterms:modified>
</cp:coreProperties>
</file>